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6A" w:rsidRPr="00615B7D" w:rsidRDefault="00615B7D" w:rsidP="00615B7D">
      <w:pPr>
        <w:spacing w:after="0" w:line="240" w:lineRule="auto"/>
        <w:rPr>
          <w:rFonts w:ascii="Times New Roman" w:hAnsi="Times New Roman" w:cs="Times New Roman"/>
          <w:sz w:val="28"/>
          <w:szCs w:val="28"/>
        </w:rPr>
      </w:pPr>
      <w:r w:rsidRPr="00615B7D">
        <w:rPr>
          <w:rFonts w:ascii="Times New Roman" w:hAnsi="Times New Roman" w:cs="Times New Roman"/>
          <w:noProof/>
          <w:sz w:val="28"/>
          <w:szCs w:val="28"/>
          <w:lang w:eastAsia="ru-RU"/>
        </w:rPr>
        <w:drawing>
          <wp:inline distT="0" distB="0" distL="0" distR="0">
            <wp:extent cx="5940425" cy="845608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5940425" cy="8456083"/>
                    </a:xfrm>
                    <a:prstGeom prst="rect">
                      <a:avLst/>
                    </a:prstGeom>
                    <a:noFill/>
                    <a:ln w="9525">
                      <a:noFill/>
                      <a:miter lim="800000"/>
                      <a:headEnd/>
                      <a:tailEnd/>
                    </a:ln>
                  </pic:spPr>
                </pic:pic>
              </a:graphicData>
            </a:graphic>
          </wp:inline>
        </w:drawing>
      </w:r>
    </w:p>
    <w:p w:rsidR="00615B7D" w:rsidRPr="00615B7D" w:rsidRDefault="00615B7D" w:rsidP="00615B7D">
      <w:pPr>
        <w:spacing w:after="0" w:line="240" w:lineRule="auto"/>
        <w:rPr>
          <w:rFonts w:ascii="Times New Roman" w:hAnsi="Times New Roman" w:cs="Times New Roman"/>
          <w:sz w:val="28"/>
          <w:szCs w:val="28"/>
        </w:rPr>
      </w:pPr>
    </w:p>
    <w:p w:rsidR="00615B7D" w:rsidRDefault="00615B7D" w:rsidP="00615B7D">
      <w:pPr>
        <w:spacing w:after="0" w:line="240" w:lineRule="auto"/>
        <w:rPr>
          <w:rFonts w:ascii="Times New Roman" w:hAnsi="Times New Roman" w:cs="Times New Roman"/>
          <w:sz w:val="28"/>
          <w:szCs w:val="28"/>
        </w:rPr>
      </w:pPr>
    </w:p>
    <w:p w:rsidR="00615B7D" w:rsidRDefault="00615B7D" w:rsidP="00615B7D">
      <w:pPr>
        <w:spacing w:after="0" w:line="240" w:lineRule="auto"/>
        <w:jc w:val="center"/>
        <w:rPr>
          <w:rFonts w:ascii="Times New Roman" w:hAnsi="Times New Roman" w:cs="Times New Roman"/>
          <w:b/>
          <w:sz w:val="28"/>
          <w:szCs w:val="28"/>
        </w:rPr>
      </w:pPr>
    </w:p>
    <w:p w:rsidR="00615B7D" w:rsidRDefault="00615B7D" w:rsidP="00615B7D">
      <w:pPr>
        <w:spacing w:after="0" w:line="240" w:lineRule="auto"/>
        <w:jc w:val="center"/>
        <w:rPr>
          <w:rFonts w:ascii="Times New Roman" w:hAnsi="Times New Roman" w:cs="Times New Roman"/>
          <w:b/>
          <w:sz w:val="28"/>
          <w:szCs w:val="28"/>
        </w:rPr>
      </w:pPr>
    </w:p>
    <w:p w:rsidR="00615B7D" w:rsidRPr="00615B7D" w:rsidRDefault="00615B7D" w:rsidP="00615B7D">
      <w:pPr>
        <w:spacing w:after="0" w:line="240" w:lineRule="auto"/>
        <w:jc w:val="center"/>
        <w:rPr>
          <w:rFonts w:ascii="Times New Roman" w:hAnsi="Times New Roman" w:cs="Times New Roman"/>
          <w:b/>
          <w:sz w:val="28"/>
          <w:szCs w:val="28"/>
        </w:rPr>
      </w:pPr>
      <w:r w:rsidRPr="00615B7D">
        <w:rPr>
          <w:rFonts w:ascii="Times New Roman" w:hAnsi="Times New Roman" w:cs="Times New Roman"/>
          <w:b/>
          <w:sz w:val="28"/>
          <w:szCs w:val="28"/>
        </w:rPr>
        <w:lastRenderedPageBreak/>
        <w:t>ГЛАВА 1. ОБЩИЕ ПОЛОЖЕНИЯ</w:t>
      </w:r>
    </w:p>
    <w:p w:rsidR="00615B7D" w:rsidRPr="00615B7D" w:rsidRDefault="00615B7D" w:rsidP="00615B7D">
      <w:pPr>
        <w:spacing w:after="0" w:line="240" w:lineRule="auto"/>
        <w:jc w:val="center"/>
        <w:rPr>
          <w:rFonts w:ascii="Times New Roman" w:hAnsi="Times New Roman" w:cs="Times New Roman"/>
          <w:b/>
          <w:sz w:val="28"/>
          <w:szCs w:val="28"/>
        </w:rPr>
      </w:pP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1.1. Муниципальное бюджетное общеобразовательное учреждение «Яковлевская основная общеобразовательная школа им. Е. А. Благининой» (далее - Учреждение) создано на основании Постановления администрации Свердловского района Орловской области от 26 октября 2011 года №773 «Об изменении типа муниципальных образовательных учреждений в целях  создания муниципальных бюджетных образовательных учреждений Свердловского района» и  является правопреемником Муниципального  общеобразовательного учреждения - Яковлевская основная общеобразовательная школа им. Е. А. Благининой. </w:t>
      </w:r>
    </w:p>
    <w:p w:rsidR="00615B7D" w:rsidRPr="00615B7D" w:rsidRDefault="00615B7D" w:rsidP="00615B7D">
      <w:pPr>
        <w:spacing w:after="0" w:line="240" w:lineRule="auto"/>
        <w:ind w:hanging="180"/>
        <w:jc w:val="both"/>
        <w:rPr>
          <w:rFonts w:ascii="Times New Roman" w:hAnsi="Times New Roman" w:cs="Times New Roman"/>
          <w:sz w:val="28"/>
          <w:szCs w:val="28"/>
        </w:rPr>
      </w:pPr>
      <w:r w:rsidRPr="00615B7D">
        <w:rPr>
          <w:rFonts w:ascii="Times New Roman" w:hAnsi="Times New Roman" w:cs="Times New Roman"/>
          <w:sz w:val="28"/>
          <w:szCs w:val="28"/>
        </w:rPr>
        <w:t xml:space="preserve">        1.2.  Настоящий Устав Учреждения разработан в соответствии с Федеральным   законом от 29.12.2012 № 273-ФЗ  «Об образовании в Российской Федерации».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1.3.  Наименование Учреждения:</w:t>
      </w:r>
    </w:p>
    <w:p w:rsidR="00615B7D" w:rsidRPr="00615B7D" w:rsidRDefault="00615B7D" w:rsidP="00615B7D">
      <w:pPr>
        <w:spacing w:after="0" w:line="240" w:lineRule="auto"/>
        <w:ind w:right="-6"/>
        <w:jc w:val="both"/>
        <w:rPr>
          <w:rFonts w:ascii="Times New Roman" w:hAnsi="Times New Roman" w:cs="Times New Roman"/>
          <w:sz w:val="28"/>
          <w:szCs w:val="28"/>
        </w:rPr>
      </w:pPr>
      <w:r w:rsidRPr="00615B7D">
        <w:rPr>
          <w:rFonts w:ascii="Times New Roman" w:hAnsi="Times New Roman" w:cs="Times New Roman"/>
          <w:sz w:val="28"/>
          <w:szCs w:val="28"/>
        </w:rPr>
        <w:t>полное наименование Учреждения: Муниципальное бюджетное общеобразовательное учреждение «Яковлевская основная общеобразовательная школа им. Е. А. Благининой»;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сокращенное наименование Учреждения: МБОУ «Яковлевская основная общеобразовательная школа им. Е. А. Благининой».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1.4.  Место нахождения Учреждения: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юридический адрес Учреждения: 303326 Орловская область, Свердловский район, д. Яковлево, ул. Школьная дом 3.</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фактический адрес Учреждения: 303326 Орловская область, Свердловский   район, д. Яковлево, ул. Школьная дом 3.</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1.5.  Учреждение является некоммерческой организацией.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Организационно-правовая форма: учреждение.</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Тип учреждения: бюджетное.</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Тип образовательной организации: общеобразовательная организация.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1.6. Учредителем Учреждения является муниципальное образование – Свердловский район Орловской области. </w:t>
      </w:r>
    </w:p>
    <w:p w:rsidR="00615B7D" w:rsidRPr="00615B7D" w:rsidRDefault="00615B7D" w:rsidP="00615B7D">
      <w:pPr>
        <w:spacing w:after="0" w:line="240" w:lineRule="auto"/>
        <w:ind w:firstLine="529"/>
        <w:jc w:val="both"/>
        <w:rPr>
          <w:rFonts w:ascii="Times New Roman" w:hAnsi="Times New Roman" w:cs="Times New Roman"/>
          <w:sz w:val="28"/>
          <w:szCs w:val="28"/>
        </w:rPr>
      </w:pPr>
      <w:r w:rsidRPr="00615B7D">
        <w:rPr>
          <w:rFonts w:ascii="Times New Roman" w:hAnsi="Times New Roman" w:cs="Times New Roman"/>
          <w:sz w:val="28"/>
          <w:szCs w:val="28"/>
        </w:rPr>
        <w:t>Функции и полномочия учредителя Учреждения осуществляет администрация Свердловского района Орловской области в лице Управления образования, молодежи и спорта администрации Свердловского района Орловской области (далее - Учредитель) в рамках полномочий, установленных нормативными правовыми актами  Свердловского района.</w:t>
      </w:r>
    </w:p>
    <w:p w:rsidR="00615B7D" w:rsidRPr="00615B7D" w:rsidRDefault="00615B7D" w:rsidP="00615B7D">
      <w:pPr>
        <w:spacing w:after="0" w:line="240" w:lineRule="auto"/>
        <w:ind w:firstLine="529"/>
        <w:jc w:val="both"/>
        <w:rPr>
          <w:rFonts w:ascii="Times New Roman" w:hAnsi="Times New Roman" w:cs="Times New Roman"/>
          <w:sz w:val="28"/>
          <w:szCs w:val="28"/>
        </w:rPr>
      </w:pPr>
      <w:r w:rsidRPr="00615B7D">
        <w:rPr>
          <w:rFonts w:ascii="Times New Roman" w:hAnsi="Times New Roman" w:cs="Times New Roman"/>
          <w:spacing w:val="-10"/>
          <w:sz w:val="28"/>
          <w:szCs w:val="28"/>
          <w:lang w:eastAsia="ar-SA"/>
        </w:rPr>
        <w:t>Место нахождения Учредителя: 303320 Орловская область, Свердловский район, пгт. Змиёвка, ул. Садовая, дом 45.</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Учредитель обеспечивает правовые, финансовые и материально-технические условия, необходимые для сохранности, целостности закрепленного на праве оперативного управления за Учреждением муниципального имущества Свердловского района, а также его деятельности в качестве муниципального общеобразовательного учреждения.</w:t>
      </w:r>
    </w:p>
    <w:p w:rsidR="00615B7D" w:rsidRPr="00615B7D" w:rsidRDefault="00615B7D" w:rsidP="00615B7D">
      <w:pPr>
        <w:spacing w:after="0" w:line="240" w:lineRule="auto"/>
        <w:ind w:firstLine="529"/>
        <w:jc w:val="both"/>
        <w:rPr>
          <w:rFonts w:ascii="Times New Roman" w:hAnsi="Times New Roman" w:cs="Times New Roman"/>
          <w:sz w:val="28"/>
          <w:szCs w:val="28"/>
        </w:rPr>
      </w:pPr>
      <w:r w:rsidRPr="00615B7D">
        <w:rPr>
          <w:rFonts w:ascii="Times New Roman" w:hAnsi="Times New Roman" w:cs="Times New Roman"/>
          <w:sz w:val="28"/>
          <w:szCs w:val="28"/>
        </w:rPr>
        <w:t xml:space="preserve">Финансовое обеспечение деятельности Учреждения осуществляется за счет средств бюджета Свердловского района в форме субсидии в рамках </w:t>
      </w:r>
      <w:r w:rsidRPr="00615B7D">
        <w:rPr>
          <w:rFonts w:ascii="Times New Roman" w:hAnsi="Times New Roman" w:cs="Times New Roman"/>
          <w:sz w:val="28"/>
          <w:szCs w:val="28"/>
        </w:rPr>
        <w:lastRenderedPageBreak/>
        <w:t>выполнения муниципального задания, а также за счет средств на исполнение публичных денежных обязательств перед физическими лицами.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Учреждение не вправе отказаться от выполнения муниципального задания.</w:t>
      </w:r>
      <w:r w:rsidRPr="00615B7D">
        <w:rPr>
          <w:rFonts w:ascii="Times New Roman" w:hAnsi="Times New Roman" w:cs="Times New Roman"/>
          <w:color w:val="00B050"/>
          <w:sz w:val="28"/>
          <w:szCs w:val="28"/>
        </w:rPr>
        <w:t xml:space="preserve">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1.7. Учреждение является юридическим лицом, имеет обособленное имущество, самостоятельный баланс, лицевые счета в органах казначейства, открываемые в порядке, установленном законодательством  Российской Федерации для бюджетных учреждений, печать, штампы и бланки со своим наименованием.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1.8. Учреждение осуществляет свою образовательную, правовую и хозяйственно-экономическую деятельность в соответствии с законами и иными нормативными правовыми актами Российской Федерации, законами и подзаконными актами Орловской области, Свердловского района, а также настоящим Уставом.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1.9. Учреждение от своего имени приобретает имущественные и неимущественные права и исполняет обязанности, выступает истцом и ответчиком в суде в соответствии с законодательством Российской Федерации.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1.10.</w:t>
      </w:r>
      <w:r w:rsidRPr="00615B7D">
        <w:rPr>
          <w:rFonts w:ascii="Times New Roman" w:hAnsi="Times New Roman" w:cs="Times New Roman"/>
          <w:color w:val="00B050"/>
          <w:sz w:val="28"/>
          <w:szCs w:val="28"/>
        </w:rPr>
        <w:t xml:space="preserve"> </w:t>
      </w:r>
      <w:r w:rsidRPr="00615B7D">
        <w:rPr>
          <w:rFonts w:ascii="Times New Roman" w:hAnsi="Times New Roman" w:cs="Times New Roman"/>
          <w:sz w:val="28"/>
          <w:szCs w:val="28"/>
        </w:rPr>
        <w:t>Собственником имущества Учреждения является муниципальное образование – Свердловский район Орловской области. Полномочия собственника в отношении закрепленного за Учреждением муниципального имущества осуществляет  Отдел по управлению муниципальным имуществом Свердловского района Орловской области (далее – Собственник имущества).</w:t>
      </w:r>
    </w:p>
    <w:p w:rsidR="00615B7D" w:rsidRPr="00615B7D" w:rsidRDefault="00615B7D" w:rsidP="00615B7D">
      <w:pPr>
        <w:spacing w:after="0" w:line="240" w:lineRule="auto"/>
        <w:ind w:firstLine="529"/>
        <w:jc w:val="both"/>
        <w:rPr>
          <w:rFonts w:ascii="Times New Roman" w:hAnsi="Times New Roman" w:cs="Times New Roman"/>
          <w:sz w:val="28"/>
          <w:szCs w:val="28"/>
        </w:rPr>
      </w:pPr>
      <w:r w:rsidRPr="00615B7D">
        <w:rPr>
          <w:rFonts w:ascii="Times New Roman" w:hAnsi="Times New Roman" w:cs="Times New Roman"/>
          <w:sz w:val="28"/>
          <w:szCs w:val="28"/>
        </w:rPr>
        <w:t xml:space="preserve"> Собственник имущества Учреждения не отвечает по обязательствам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1.11. Деятельность Учреждения регламентируется нормативными правовыми актами, настоящим Уставом и принимаемыми в соответствии с ними иными локальными нормативными актами.</w:t>
      </w:r>
    </w:p>
    <w:p w:rsidR="00615B7D" w:rsidRPr="00615B7D" w:rsidRDefault="00615B7D" w:rsidP="00615B7D">
      <w:pPr>
        <w:pStyle w:val="a5"/>
        <w:ind w:left="0" w:right="-144" w:firstLine="529"/>
        <w:jc w:val="left"/>
        <w:textAlignment w:val="baseline"/>
        <w:rPr>
          <w:rFonts w:ascii="Times New Roman" w:hAnsi="Times New Roman"/>
          <w:sz w:val="28"/>
          <w:szCs w:val="28"/>
          <w:lang w:eastAsia="ru-RU"/>
        </w:rPr>
      </w:pPr>
      <w:r w:rsidRPr="00615B7D">
        <w:rPr>
          <w:rFonts w:ascii="Times New Roman" w:hAnsi="Times New Roman"/>
          <w:sz w:val="28"/>
          <w:szCs w:val="28"/>
          <w:lang w:eastAsia="ru-RU"/>
        </w:rPr>
        <w:t>1.12. Учреждение имеет структурное подразделение: дошкольную группу кратковременного пребывания, реализующую общеобразовательную программу дошкольного образования.</w:t>
      </w:r>
    </w:p>
    <w:p w:rsidR="00615B7D" w:rsidRPr="00615B7D" w:rsidRDefault="00615B7D" w:rsidP="00615B7D">
      <w:pPr>
        <w:pStyle w:val="a5"/>
        <w:ind w:left="0" w:firstLine="529"/>
        <w:textAlignment w:val="baseline"/>
        <w:rPr>
          <w:rFonts w:ascii="Times New Roman" w:hAnsi="Times New Roman"/>
          <w:sz w:val="28"/>
          <w:szCs w:val="28"/>
          <w:lang w:eastAsia="ru-RU"/>
        </w:rPr>
      </w:pPr>
      <w:r w:rsidRPr="00615B7D">
        <w:rPr>
          <w:rFonts w:ascii="Times New Roman" w:hAnsi="Times New Roman"/>
          <w:sz w:val="28"/>
          <w:szCs w:val="28"/>
          <w:lang w:eastAsia="ru-RU"/>
        </w:rPr>
        <w:t>Место нахождения структурного подразделения: 303326 Орловская область, Свердловский район, д. Яковлево, ул. Школьная, дом 4.</w:t>
      </w:r>
    </w:p>
    <w:p w:rsidR="00615B7D" w:rsidRPr="00615B7D" w:rsidRDefault="00615B7D" w:rsidP="00615B7D">
      <w:pPr>
        <w:pStyle w:val="a5"/>
        <w:ind w:left="0" w:firstLine="529"/>
        <w:textAlignment w:val="baseline"/>
        <w:rPr>
          <w:rFonts w:ascii="Times New Roman" w:hAnsi="Times New Roman"/>
          <w:sz w:val="28"/>
          <w:szCs w:val="28"/>
          <w:lang w:eastAsia="ru-RU"/>
        </w:rPr>
      </w:pPr>
      <w:r w:rsidRPr="00615B7D">
        <w:rPr>
          <w:rFonts w:ascii="Times New Roman" w:hAnsi="Times New Roman"/>
          <w:sz w:val="28"/>
          <w:szCs w:val="28"/>
          <w:lang w:eastAsia="ru-RU"/>
        </w:rPr>
        <w:t>Деятельность структурного подразделения  осуществляется в соответствии с Положением.</w:t>
      </w:r>
    </w:p>
    <w:p w:rsidR="00615B7D" w:rsidRPr="00615B7D" w:rsidRDefault="00615B7D" w:rsidP="00615B7D">
      <w:pPr>
        <w:pStyle w:val="a5"/>
        <w:ind w:left="0" w:firstLine="529"/>
        <w:textAlignment w:val="baseline"/>
        <w:rPr>
          <w:rFonts w:ascii="Times New Roman" w:hAnsi="Times New Roman"/>
          <w:sz w:val="28"/>
          <w:szCs w:val="28"/>
          <w:lang w:eastAsia="ru-RU"/>
        </w:rPr>
      </w:pPr>
      <w:r w:rsidRPr="00615B7D">
        <w:rPr>
          <w:rFonts w:ascii="Times New Roman" w:hAnsi="Times New Roman"/>
          <w:sz w:val="28"/>
          <w:szCs w:val="28"/>
          <w:lang w:eastAsia="ru-RU"/>
        </w:rPr>
        <w:t>Дошкольная группа работает по графику пятидневной рабочей недели с двумя выходными днями.</w:t>
      </w:r>
    </w:p>
    <w:p w:rsidR="00615B7D" w:rsidRPr="00615B7D" w:rsidRDefault="00615B7D" w:rsidP="00615B7D">
      <w:pPr>
        <w:spacing w:after="0" w:line="240" w:lineRule="auto"/>
        <w:jc w:val="center"/>
        <w:rPr>
          <w:rFonts w:ascii="Times New Roman" w:hAnsi="Times New Roman" w:cs="Times New Roman"/>
          <w:b/>
          <w:bCs/>
          <w:sz w:val="28"/>
          <w:szCs w:val="28"/>
        </w:rPr>
      </w:pPr>
    </w:p>
    <w:p w:rsidR="00615B7D" w:rsidRDefault="00615B7D" w:rsidP="00615B7D">
      <w:pPr>
        <w:spacing w:after="0" w:line="240" w:lineRule="auto"/>
        <w:jc w:val="center"/>
        <w:rPr>
          <w:rFonts w:ascii="Times New Roman" w:hAnsi="Times New Roman" w:cs="Times New Roman"/>
          <w:b/>
          <w:bCs/>
          <w:sz w:val="28"/>
          <w:szCs w:val="28"/>
        </w:rPr>
      </w:pPr>
    </w:p>
    <w:p w:rsidR="00615B7D" w:rsidRDefault="00615B7D" w:rsidP="00615B7D">
      <w:pPr>
        <w:spacing w:after="0" w:line="240" w:lineRule="auto"/>
        <w:jc w:val="center"/>
        <w:rPr>
          <w:rFonts w:ascii="Times New Roman" w:hAnsi="Times New Roman" w:cs="Times New Roman"/>
          <w:b/>
          <w:bCs/>
          <w:sz w:val="28"/>
          <w:szCs w:val="28"/>
        </w:rPr>
      </w:pPr>
    </w:p>
    <w:p w:rsidR="00615B7D" w:rsidRDefault="00615B7D" w:rsidP="00615B7D">
      <w:pPr>
        <w:spacing w:after="0" w:line="240" w:lineRule="auto"/>
        <w:jc w:val="center"/>
        <w:rPr>
          <w:rFonts w:ascii="Times New Roman" w:hAnsi="Times New Roman" w:cs="Times New Roman"/>
          <w:b/>
          <w:bCs/>
          <w:sz w:val="28"/>
          <w:szCs w:val="28"/>
        </w:rPr>
      </w:pPr>
    </w:p>
    <w:p w:rsidR="00615B7D" w:rsidRDefault="00615B7D" w:rsidP="00615B7D">
      <w:pPr>
        <w:spacing w:after="0" w:line="240" w:lineRule="auto"/>
        <w:jc w:val="center"/>
        <w:rPr>
          <w:rFonts w:ascii="Times New Roman" w:hAnsi="Times New Roman" w:cs="Times New Roman"/>
          <w:b/>
          <w:bCs/>
          <w:sz w:val="28"/>
          <w:szCs w:val="28"/>
        </w:rPr>
      </w:pPr>
    </w:p>
    <w:p w:rsidR="00615B7D" w:rsidRPr="00615B7D" w:rsidRDefault="00615B7D" w:rsidP="00615B7D">
      <w:pPr>
        <w:spacing w:after="0" w:line="240" w:lineRule="auto"/>
        <w:jc w:val="center"/>
        <w:rPr>
          <w:rFonts w:ascii="Times New Roman" w:hAnsi="Times New Roman" w:cs="Times New Roman"/>
          <w:b/>
          <w:bCs/>
          <w:sz w:val="28"/>
          <w:szCs w:val="28"/>
        </w:rPr>
      </w:pPr>
      <w:r w:rsidRPr="00615B7D">
        <w:rPr>
          <w:rFonts w:ascii="Times New Roman" w:hAnsi="Times New Roman" w:cs="Times New Roman"/>
          <w:b/>
          <w:bCs/>
          <w:sz w:val="28"/>
          <w:szCs w:val="28"/>
        </w:rPr>
        <w:lastRenderedPageBreak/>
        <w:t>ГЛАВА 2. ПРЕДМЕТ, ЦЕЛИ И ВИДЫ ДЕЯТЕЛЬНОСТИ УЧРЕЖДЕНИЯ</w:t>
      </w:r>
    </w:p>
    <w:p w:rsidR="00615B7D" w:rsidRPr="00615B7D" w:rsidRDefault="00615B7D" w:rsidP="00615B7D">
      <w:pPr>
        <w:spacing w:after="0" w:line="240" w:lineRule="auto"/>
        <w:jc w:val="both"/>
        <w:rPr>
          <w:rFonts w:ascii="Times New Roman" w:hAnsi="Times New Roman" w:cs="Times New Roman"/>
          <w:b/>
          <w:bCs/>
          <w:sz w:val="28"/>
          <w:szCs w:val="28"/>
        </w:rPr>
      </w:pP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и оздоровления детей в каникулярное время.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2.3. Основными видами деятельности Учреждения является реализация:</w:t>
      </w:r>
    </w:p>
    <w:p w:rsidR="00615B7D" w:rsidRPr="00615B7D" w:rsidRDefault="00615B7D" w:rsidP="00615B7D">
      <w:pPr>
        <w:numPr>
          <w:ilvl w:val="0"/>
          <w:numId w:val="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основных общеобразовательных программ дошкольного образования;</w:t>
      </w:r>
    </w:p>
    <w:p w:rsidR="00615B7D" w:rsidRPr="00615B7D" w:rsidRDefault="00615B7D" w:rsidP="00615B7D">
      <w:pPr>
        <w:numPr>
          <w:ilvl w:val="0"/>
          <w:numId w:val="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основных общеобразовательных программ начального общего образования;</w:t>
      </w:r>
    </w:p>
    <w:p w:rsidR="00615B7D" w:rsidRPr="00615B7D" w:rsidRDefault="00615B7D" w:rsidP="00615B7D">
      <w:pPr>
        <w:numPr>
          <w:ilvl w:val="0"/>
          <w:numId w:val="2"/>
        </w:numPr>
        <w:spacing w:after="0" w:line="240" w:lineRule="auto"/>
        <w:ind w:left="360" w:right="-285"/>
        <w:jc w:val="both"/>
        <w:rPr>
          <w:rFonts w:ascii="Times New Roman" w:hAnsi="Times New Roman" w:cs="Times New Roman"/>
          <w:sz w:val="28"/>
          <w:szCs w:val="28"/>
        </w:rPr>
      </w:pPr>
      <w:r w:rsidRPr="00615B7D">
        <w:rPr>
          <w:rFonts w:ascii="Times New Roman" w:hAnsi="Times New Roman" w:cs="Times New Roman"/>
          <w:sz w:val="28"/>
          <w:szCs w:val="28"/>
        </w:rPr>
        <w:t>основных общеобразовательных программ основного общего образования;</w:t>
      </w:r>
    </w:p>
    <w:p w:rsidR="00615B7D" w:rsidRPr="00615B7D" w:rsidRDefault="00615B7D" w:rsidP="00615B7D">
      <w:pPr>
        <w:numPr>
          <w:ilvl w:val="0"/>
          <w:numId w:val="2"/>
        </w:numPr>
        <w:spacing w:after="0" w:line="240" w:lineRule="auto"/>
        <w:ind w:left="360" w:right="-285"/>
        <w:jc w:val="both"/>
        <w:rPr>
          <w:rFonts w:ascii="Times New Roman" w:hAnsi="Times New Roman" w:cs="Times New Roman"/>
          <w:sz w:val="28"/>
          <w:szCs w:val="28"/>
        </w:rPr>
      </w:pPr>
      <w:r w:rsidRPr="00615B7D">
        <w:rPr>
          <w:rFonts w:ascii="Times New Roman" w:hAnsi="Times New Roman" w:cs="Times New Roman"/>
          <w:sz w:val="28"/>
          <w:szCs w:val="28"/>
        </w:rPr>
        <w:t>дополнительных общеразвивающих программ различной направленности;</w:t>
      </w:r>
    </w:p>
    <w:p w:rsidR="00615B7D" w:rsidRPr="00615B7D" w:rsidRDefault="00615B7D" w:rsidP="00615B7D">
      <w:pPr>
        <w:numPr>
          <w:ilvl w:val="0"/>
          <w:numId w:val="2"/>
        </w:numPr>
        <w:spacing w:after="0" w:line="240" w:lineRule="auto"/>
        <w:ind w:left="360"/>
        <w:jc w:val="both"/>
        <w:rPr>
          <w:rFonts w:ascii="Times New Roman" w:hAnsi="Times New Roman" w:cs="Times New Roman"/>
          <w:sz w:val="28"/>
          <w:szCs w:val="28"/>
        </w:rPr>
      </w:pPr>
      <w:r w:rsidRPr="00615B7D">
        <w:rPr>
          <w:rFonts w:ascii="Times New Roman" w:eastAsia="Arial" w:hAnsi="Times New Roman" w:cs="Times New Roman"/>
          <w:sz w:val="28"/>
          <w:szCs w:val="28"/>
          <w:lang w:eastAsia="ar-SA"/>
        </w:rPr>
        <w:t>вправе реализовывать адаптированные образовательные программы.</w:t>
      </w:r>
    </w:p>
    <w:p w:rsidR="00615B7D" w:rsidRPr="00615B7D" w:rsidRDefault="00615B7D" w:rsidP="00615B7D">
      <w:pPr>
        <w:spacing w:after="0" w:line="240" w:lineRule="auto"/>
        <w:ind w:firstLine="180"/>
        <w:jc w:val="both"/>
        <w:rPr>
          <w:rFonts w:ascii="Times New Roman" w:hAnsi="Times New Roman" w:cs="Times New Roman"/>
          <w:sz w:val="28"/>
          <w:szCs w:val="28"/>
        </w:rPr>
      </w:pPr>
      <w:r w:rsidRPr="00615B7D">
        <w:rPr>
          <w:rFonts w:ascii="Times New Roman" w:hAnsi="Times New Roman" w:cs="Times New Roman"/>
          <w:sz w:val="28"/>
          <w:szCs w:val="28"/>
        </w:rPr>
        <w:t xml:space="preserve"> К основным видам деятельности Учреждения также относится:</w:t>
      </w:r>
    </w:p>
    <w:p w:rsidR="00615B7D" w:rsidRPr="00615B7D" w:rsidRDefault="00615B7D" w:rsidP="00615B7D">
      <w:pPr>
        <w:numPr>
          <w:ilvl w:val="0"/>
          <w:numId w:val="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организация отдыха и оздоровления детей в каникулярное время;</w:t>
      </w:r>
    </w:p>
    <w:p w:rsidR="00615B7D" w:rsidRPr="00615B7D" w:rsidRDefault="00615B7D" w:rsidP="00615B7D">
      <w:pPr>
        <w:numPr>
          <w:ilvl w:val="0"/>
          <w:numId w:val="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присмотр и уход за детьми  дошкольного возраста;</w:t>
      </w:r>
    </w:p>
    <w:p w:rsidR="00615B7D" w:rsidRPr="00615B7D" w:rsidRDefault="00615B7D" w:rsidP="00615B7D">
      <w:pPr>
        <w:numPr>
          <w:ilvl w:val="0"/>
          <w:numId w:val="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организация питания обучающихся;</w:t>
      </w:r>
    </w:p>
    <w:p w:rsidR="00615B7D" w:rsidRPr="00615B7D" w:rsidRDefault="00615B7D" w:rsidP="00615B7D">
      <w:pPr>
        <w:numPr>
          <w:ilvl w:val="0"/>
          <w:numId w:val="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организация бесплатной перевозки обучающихся;</w:t>
      </w:r>
    </w:p>
    <w:p w:rsidR="00615B7D" w:rsidRPr="00615B7D" w:rsidRDefault="00615B7D" w:rsidP="00615B7D">
      <w:pPr>
        <w:numPr>
          <w:ilvl w:val="0"/>
          <w:numId w:val="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охрана здоровья обучающихся;</w:t>
      </w:r>
    </w:p>
    <w:p w:rsidR="00615B7D" w:rsidRPr="00615B7D" w:rsidRDefault="00615B7D" w:rsidP="00615B7D">
      <w:pPr>
        <w:numPr>
          <w:ilvl w:val="0"/>
          <w:numId w:val="3"/>
        </w:numPr>
        <w:spacing w:after="0" w:line="240" w:lineRule="auto"/>
        <w:ind w:left="-180" w:firstLine="0"/>
        <w:jc w:val="both"/>
        <w:rPr>
          <w:rFonts w:ascii="Times New Roman" w:hAnsi="Times New Roman" w:cs="Times New Roman"/>
          <w:sz w:val="28"/>
          <w:szCs w:val="28"/>
        </w:rPr>
      </w:pPr>
      <w:r w:rsidRPr="00615B7D">
        <w:rPr>
          <w:rFonts w:ascii="Times New Roman" w:hAnsi="Times New Roman" w:cs="Times New Roman"/>
          <w:sz w:val="28"/>
          <w:szCs w:val="28"/>
        </w:rPr>
        <w:t>организация работы по адаптации будущих первоклассников к  дальнейшему обучению.</w:t>
      </w:r>
    </w:p>
    <w:p w:rsidR="00615B7D" w:rsidRPr="00615B7D" w:rsidRDefault="00615B7D" w:rsidP="00615B7D">
      <w:pPr>
        <w:pStyle w:val="ListParagraph"/>
        <w:numPr>
          <w:ilvl w:val="1"/>
          <w:numId w:val="1"/>
        </w:numPr>
        <w:tabs>
          <w:tab w:val="clear" w:pos="1429"/>
          <w:tab w:val="num" w:pos="371"/>
        </w:tabs>
        <w:ind w:left="-18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 xml:space="preserve"> Учреждение  вправе осуществлять, в том числе и за счет средств</w:t>
      </w:r>
    </w:p>
    <w:p w:rsidR="00615B7D" w:rsidRPr="00615B7D" w:rsidRDefault="00615B7D" w:rsidP="00615B7D">
      <w:pPr>
        <w:pStyle w:val="ListParagraph"/>
        <w:ind w:left="-18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физических и юридических лиц, следующие виды деятельности, не являющиеся основными:</w:t>
      </w:r>
    </w:p>
    <w:p w:rsidR="00615B7D" w:rsidRPr="00615B7D" w:rsidRDefault="00615B7D" w:rsidP="00615B7D">
      <w:pPr>
        <w:pStyle w:val="ListParagraph"/>
        <w:numPr>
          <w:ilvl w:val="0"/>
          <w:numId w:val="6"/>
        </w:numPr>
        <w:tabs>
          <w:tab w:val="left" w:pos="540"/>
        </w:tabs>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 xml:space="preserve">   создание результатов интеллектуальной деятельности, а также реализация прав на  них;</w:t>
      </w:r>
    </w:p>
    <w:p w:rsidR="00615B7D" w:rsidRPr="00615B7D" w:rsidRDefault="00615B7D" w:rsidP="00615B7D">
      <w:pPr>
        <w:pStyle w:val="ListParagraph"/>
        <w:numPr>
          <w:ilvl w:val="0"/>
          <w:numId w:val="6"/>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реализация методической, информационной продукции, произведенной за счет средств, полученных от приносящей доход деятельности;</w:t>
      </w:r>
    </w:p>
    <w:p w:rsidR="00615B7D" w:rsidRPr="00615B7D" w:rsidRDefault="00615B7D" w:rsidP="00615B7D">
      <w:pPr>
        <w:pStyle w:val="ListParagraph"/>
        <w:numPr>
          <w:ilvl w:val="0"/>
          <w:numId w:val="6"/>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реализация услуг и продукции, изготовленной обучающимися;</w:t>
      </w:r>
    </w:p>
    <w:p w:rsidR="00615B7D" w:rsidRPr="00615B7D" w:rsidRDefault="00615B7D" w:rsidP="00615B7D">
      <w:pPr>
        <w:pStyle w:val="ListParagraph"/>
        <w:numPr>
          <w:ilvl w:val="0"/>
          <w:numId w:val="6"/>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оказание услуг (выполнение работ), в том числе в ходе осуществления учебной деятельности, по изготовлению продукции из материалов заказчика;</w:t>
      </w:r>
    </w:p>
    <w:p w:rsidR="00615B7D" w:rsidRPr="00615B7D" w:rsidRDefault="00615B7D" w:rsidP="00615B7D">
      <w:pPr>
        <w:pStyle w:val="ListParagraph"/>
        <w:numPr>
          <w:ilvl w:val="0"/>
          <w:numId w:val="6"/>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выполнение копировально-множительных работ;</w:t>
      </w:r>
    </w:p>
    <w:p w:rsidR="00615B7D" w:rsidRPr="00615B7D" w:rsidRDefault="00615B7D" w:rsidP="00615B7D">
      <w:pPr>
        <w:pStyle w:val="ListParagraph"/>
        <w:numPr>
          <w:ilvl w:val="0"/>
          <w:numId w:val="6"/>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оказание услуг связи и услуг сети Интернет;</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 xml:space="preserve">организация ярмарок,  выставок, конференций, семинаров, </w:t>
      </w:r>
    </w:p>
    <w:p w:rsidR="00615B7D" w:rsidRPr="00615B7D" w:rsidRDefault="00615B7D" w:rsidP="00615B7D">
      <w:pPr>
        <w:pStyle w:val="ListParagraph"/>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культурно массовых и других мероприятий;</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осуществление спортивной, физкультурно-оздоровительной</w:t>
      </w:r>
    </w:p>
    <w:p w:rsidR="00615B7D" w:rsidRPr="00615B7D" w:rsidRDefault="00615B7D" w:rsidP="00615B7D">
      <w:pPr>
        <w:pStyle w:val="ListParagraph"/>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lastRenderedPageBreak/>
        <w:t>деятельности;</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производство и реализация продукции учебного и бытового назначения;</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направление добровольных пожертвований и средств от приносящей доход деятельности на обеспечение уставной деятельности, в том числе на обеспечение образовательного процесса: оплата стоимости горюче-смазочных и расходных материалов, текущий ремонт учебных помещений, приобретение материальных запасов на развитие материально-технической базы Учреждения;</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реализация услуг и собственной продукции подразделений Учреждения;</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преподавание специальных курсов и дисциплин;</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обучение подростков и лиц, старше 18 лет, различным видам искусства;</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репетиторство;</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создание творческих коллективов;</w:t>
      </w:r>
    </w:p>
    <w:p w:rsidR="00615B7D" w:rsidRPr="00615B7D" w:rsidRDefault="00615B7D" w:rsidP="00615B7D">
      <w:pPr>
        <w:pStyle w:val="ListParagraph"/>
        <w:numPr>
          <w:ilvl w:val="0"/>
          <w:numId w:val="7"/>
        </w:numPr>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сдача помещений в аренду.</w:t>
      </w:r>
    </w:p>
    <w:p w:rsidR="00615B7D" w:rsidRPr="00615B7D" w:rsidRDefault="00615B7D" w:rsidP="00615B7D">
      <w:pPr>
        <w:tabs>
          <w:tab w:val="num" w:pos="180"/>
        </w:tab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2.5. Учреждение вправе вести приносящую доход деятельность, предусмотренную Уставом, лишь постольку, поскольку это служит достижению  целей, ради которых оно создано.</w:t>
      </w:r>
    </w:p>
    <w:p w:rsidR="00615B7D" w:rsidRPr="00615B7D" w:rsidRDefault="00615B7D" w:rsidP="00615B7D">
      <w:pPr>
        <w:pStyle w:val="ListParagraph"/>
        <w:tabs>
          <w:tab w:val="num" w:pos="180"/>
        </w:tabs>
        <w:ind w:left="0" w:firstLine="0"/>
        <w:textAlignment w:val="baseline"/>
        <w:rPr>
          <w:rFonts w:ascii="Times New Roman" w:hAnsi="Times New Roman"/>
          <w:sz w:val="28"/>
          <w:szCs w:val="28"/>
          <w:lang w:eastAsia="ru-RU"/>
        </w:rPr>
      </w:pPr>
      <w:r w:rsidRPr="00615B7D">
        <w:rPr>
          <w:rFonts w:ascii="Times New Roman" w:hAnsi="Times New Roman"/>
          <w:sz w:val="28"/>
          <w:szCs w:val="28"/>
          <w:lang w:eastAsia="ru-RU"/>
        </w:rPr>
        <w:t>2.6.  Учреждение вправе сверх установленного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2.7. Медицинское обслуживание учащихся и воспитанников в Учреждении осуществляется (на договорной основе) медицинским персоналом БУЗ Орловской области «Свердловской ЦРБ», Яковлевским ФАП, закреплёнными органом здравоохранения за Учреждением, которые наряду с администрацией и педагогическими работниками  несут ответственность за проведение лечебно-профилактических мероприятий.</w:t>
      </w:r>
    </w:p>
    <w:p w:rsidR="00615B7D" w:rsidRPr="00615B7D" w:rsidRDefault="00615B7D" w:rsidP="00615B7D">
      <w:pPr>
        <w:pStyle w:val="ListParagraph"/>
        <w:tabs>
          <w:tab w:val="num" w:pos="180"/>
        </w:tabs>
        <w:ind w:left="0" w:firstLine="0"/>
        <w:textAlignment w:val="baseline"/>
        <w:rPr>
          <w:rFonts w:ascii="Times New Roman" w:hAnsi="Times New Roman"/>
          <w:sz w:val="28"/>
          <w:szCs w:val="28"/>
          <w:lang w:eastAsia="ru-RU"/>
        </w:rPr>
      </w:pPr>
    </w:p>
    <w:p w:rsidR="00615B7D" w:rsidRPr="00615B7D" w:rsidRDefault="00615B7D" w:rsidP="00615B7D">
      <w:pPr>
        <w:pStyle w:val="a5"/>
        <w:numPr>
          <w:ilvl w:val="0"/>
          <w:numId w:val="1"/>
        </w:numPr>
        <w:jc w:val="center"/>
        <w:textAlignment w:val="baseline"/>
        <w:rPr>
          <w:rFonts w:ascii="Times New Roman" w:hAnsi="Times New Roman"/>
          <w:b/>
          <w:color w:val="000000"/>
          <w:sz w:val="28"/>
          <w:szCs w:val="28"/>
        </w:rPr>
      </w:pPr>
      <w:r w:rsidRPr="00615B7D">
        <w:rPr>
          <w:rFonts w:ascii="Times New Roman" w:hAnsi="Times New Roman"/>
          <w:b/>
          <w:color w:val="000000"/>
          <w:sz w:val="28"/>
          <w:szCs w:val="28"/>
        </w:rPr>
        <w:t>ОБРАЗОВАТЕЛЬНАЯ ДЕЯТЕЛЬНОСТЬ</w:t>
      </w:r>
    </w:p>
    <w:p w:rsidR="00615B7D" w:rsidRPr="00615B7D" w:rsidRDefault="00615B7D" w:rsidP="00615B7D">
      <w:pPr>
        <w:pStyle w:val="a5"/>
        <w:ind w:left="360" w:firstLine="0"/>
        <w:textAlignment w:val="baseline"/>
        <w:rPr>
          <w:rFonts w:ascii="Times New Roman" w:hAnsi="Times New Roman"/>
          <w:b/>
          <w:color w:val="000000"/>
          <w:sz w:val="28"/>
          <w:szCs w:val="28"/>
        </w:rPr>
      </w:pPr>
    </w:p>
    <w:p w:rsidR="00615B7D" w:rsidRPr="00615B7D" w:rsidRDefault="00615B7D" w:rsidP="00615B7D">
      <w:pPr>
        <w:spacing w:after="0" w:line="240" w:lineRule="auto"/>
        <w:ind w:hanging="180"/>
        <w:jc w:val="both"/>
        <w:rPr>
          <w:rFonts w:ascii="Times New Roman" w:hAnsi="Times New Roman" w:cs="Times New Roman"/>
          <w:sz w:val="28"/>
          <w:szCs w:val="28"/>
        </w:rPr>
      </w:pPr>
      <w:r w:rsidRPr="00615B7D">
        <w:rPr>
          <w:rFonts w:ascii="Times New Roman" w:hAnsi="Times New Roman" w:cs="Times New Roman"/>
          <w:sz w:val="28"/>
          <w:szCs w:val="28"/>
        </w:rPr>
        <w:t xml:space="preserve">    3.1. Образование в Учреждении реализуется по  уровням:</w:t>
      </w:r>
    </w:p>
    <w:p w:rsidR="00615B7D" w:rsidRPr="00615B7D" w:rsidRDefault="00615B7D" w:rsidP="00615B7D">
      <w:pPr>
        <w:numPr>
          <w:ilvl w:val="0"/>
          <w:numId w:val="4"/>
        </w:numPr>
        <w:spacing w:after="0" w:line="240" w:lineRule="auto"/>
        <w:ind w:left="540"/>
        <w:jc w:val="both"/>
        <w:rPr>
          <w:rFonts w:ascii="Times New Roman" w:hAnsi="Times New Roman" w:cs="Times New Roman"/>
          <w:sz w:val="28"/>
          <w:szCs w:val="28"/>
        </w:rPr>
      </w:pPr>
      <w:r w:rsidRPr="00615B7D">
        <w:rPr>
          <w:rFonts w:ascii="Times New Roman" w:hAnsi="Times New Roman" w:cs="Times New Roman"/>
          <w:sz w:val="28"/>
          <w:szCs w:val="28"/>
        </w:rPr>
        <w:t>дошкольное образование;</w:t>
      </w:r>
    </w:p>
    <w:p w:rsidR="00615B7D" w:rsidRPr="00615B7D" w:rsidRDefault="00615B7D" w:rsidP="00615B7D">
      <w:pPr>
        <w:numPr>
          <w:ilvl w:val="0"/>
          <w:numId w:val="4"/>
        </w:numPr>
        <w:spacing w:after="0" w:line="240" w:lineRule="auto"/>
        <w:ind w:left="540"/>
        <w:jc w:val="both"/>
        <w:rPr>
          <w:rFonts w:ascii="Times New Roman" w:hAnsi="Times New Roman" w:cs="Times New Roman"/>
          <w:sz w:val="28"/>
          <w:szCs w:val="28"/>
        </w:rPr>
      </w:pPr>
      <w:r w:rsidRPr="00615B7D">
        <w:rPr>
          <w:rFonts w:ascii="Times New Roman" w:hAnsi="Times New Roman" w:cs="Times New Roman"/>
          <w:sz w:val="28"/>
          <w:szCs w:val="28"/>
        </w:rPr>
        <w:t>начальное общее образование;</w:t>
      </w:r>
    </w:p>
    <w:p w:rsidR="00615B7D" w:rsidRPr="00615B7D" w:rsidRDefault="00615B7D" w:rsidP="00615B7D">
      <w:pPr>
        <w:numPr>
          <w:ilvl w:val="0"/>
          <w:numId w:val="4"/>
        </w:numPr>
        <w:spacing w:after="0" w:line="240" w:lineRule="auto"/>
        <w:ind w:left="540"/>
        <w:jc w:val="both"/>
        <w:rPr>
          <w:rFonts w:ascii="Times New Roman" w:hAnsi="Times New Roman" w:cs="Times New Roman"/>
          <w:sz w:val="28"/>
          <w:szCs w:val="28"/>
        </w:rPr>
      </w:pPr>
      <w:r w:rsidRPr="00615B7D">
        <w:rPr>
          <w:rFonts w:ascii="Times New Roman" w:hAnsi="Times New Roman" w:cs="Times New Roman"/>
          <w:sz w:val="28"/>
          <w:szCs w:val="28"/>
        </w:rPr>
        <w:t>основное общее образование.</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3.2. Образовательная деятельность в Учреждении осуществляется по   </w:t>
      </w:r>
    </w:p>
    <w:p w:rsidR="00615B7D" w:rsidRPr="00615B7D" w:rsidRDefault="00615B7D" w:rsidP="00615B7D">
      <w:pPr>
        <w:spacing w:after="0" w:line="240" w:lineRule="auto"/>
        <w:ind w:left="180"/>
        <w:jc w:val="both"/>
        <w:rPr>
          <w:rFonts w:ascii="Times New Roman" w:hAnsi="Times New Roman" w:cs="Times New Roman"/>
          <w:sz w:val="28"/>
          <w:szCs w:val="28"/>
        </w:rPr>
      </w:pPr>
      <w:r w:rsidRPr="00615B7D">
        <w:rPr>
          <w:rFonts w:ascii="Times New Roman" w:hAnsi="Times New Roman" w:cs="Times New Roman"/>
          <w:sz w:val="28"/>
          <w:szCs w:val="28"/>
        </w:rPr>
        <w:t xml:space="preserve">     следующим     образовательным программам:</w:t>
      </w:r>
    </w:p>
    <w:p w:rsidR="00615B7D" w:rsidRPr="00615B7D" w:rsidRDefault="00615B7D" w:rsidP="00615B7D">
      <w:pPr>
        <w:numPr>
          <w:ilvl w:val="0"/>
          <w:numId w:val="5"/>
        </w:numPr>
        <w:spacing w:after="0" w:line="240" w:lineRule="auto"/>
        <w:ind w:left="540"/>
        <w:jc w:val="both"/>
        <w:rPr>
          <w:rFonts w:ascii="Times New Roman" w:hAnsi="Times New Roman" w:cs="Times New Roman"/>
          <w:sz w:val="28"/>
          <w:szCs w:val="28"/>
        </w:rPr>
      </w:pPr>
      <w:r w:rsidRPr="00615B7D">
        <w:rPr>
          <w:rFonts w:ascii="Times New Roman" w:hAnsi="Times New Roman" w:cs="Times New Roman"/>
          <w:sz w:val="28"/>
          <w:szCs w:val="28"/>
        </w:rPr>
        <w:t>основная общеобразовательная программа дошкольного образования, нормативный срок освоения три года;</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основная общеобразовательная программа начального общего образования,  нормативный срок освоения четыре года;</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lastRenderedPageBreak/>
        <w:t>основная общеобразовательная программа основного общего образования,  нормативный срок освоения пять лет;</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дополнительные общеразвивающие программы, нормативный срок освоения до 9 лет.</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3.3. Основными задачами дошкольного образования в Учреждении являются:</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охрана и укрепление физического и психического здоровья детей;</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Образовательная деятельность по образовательной программе   дошкольного образования в Учреждении осуществляется в группе общеразвивающей  направленности.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В Учреждении устанавливается следующий режим работы дошкольной  группы: </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пятидневная рабочая неделя;</w:t>
      </w:r>
    </w:p>
    <w:p w:rsidR="00615B7D" w:rsidRPr="00615B7D" w:rsidRDefault="00615B7D" w:rsidP="00615B7D">
      <w:pPr>
        <w:numPr>
          <w:ilvl w:val="0"/>
          <w:numId w:val="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кратковременное пребывание (5 часов в день).</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lang w:eastAsia="ar-SA"/>
        </w:rPr>
        <w:t xml:space="preserve">3.4. </w:t>
      </w:r>
      <w:r w:rsidRPr="00615B7D">
        <w:rPr>
          <w:rFonts w:ascii="Times New Roman" w:hAnsi="Times New Roman" w:cs="Times New Roman"/>
          <w:sz w:val="28"/>
          <w:szCs w:val="28"/>
        </w:rPr>
        <w:t>Задачами начального общего образования являются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духовно-нравственное развитие и воспитание, укрепление физического и духовного  здоровья обучающихся. Начальное общее образование является базой для получения основного общего образования.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lang w:eastAsia="ar-SA"/>
        </w:rPr>
        <w:t>3.5. </w:t>
      </w:r>
      <w:r w:rsidRPr="00615B7D">
        <w:rPr>
          <w:rFonts w:ascii="Times New Roman" w:hAnsi="Times New Roman" w:cs="Times New Roman"/>
          <w:sz w:val="28"/>
          <w:szCs w:val="28"/>
        </w:rPr>
        <w:t>Задачей основного общего образования является создание условий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для воспитания, становления и формирования личности обучающегося,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его склонностей, интересов и способностей к социальному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самоопределению.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Основное общее образование является базой для получения среднего общего   образования и среднего профессионального образования.</w:t>
      </w:r>
    </w:p>
    <w:p w:rsidR="00615B7D" w:rsidRPr="00615B7D" w:rsidRDefault="00615B7D" w:rsidP="00615B7D">
      <w:pPr>
        <w:widowControl w:val="0"/>
        <w:suppressAutoHyphens/>
        <w:autoSpaceDE w:val="0"/>
        <w:autoSpaceDN w:val="0"/>
        <w:adjustRightInd w:val="0"/>
        <w:spacing w:after="0" w:line="240" w:lineRule="auto"/>
        <w:jc w:val="both"/>
        <w:rPr>
          <w:rFonts w:ascii="Times New Roman" w:hAnsi="Times New Roman" w:cs="Times New Roman"/>
          <w:spacing w:val="-7"/>
          <w:sz w:val="28"/>
          <w:szCs w:val="28"/>
          <w:lang w:eastAsia="ar-SA"/>
        </w:rPr>
      </w:pPr>
      <w:r w:rsidRPr="00615B7D">
        <w:rPr>
          <w:rFonts w:ascii="Times New Roman" w:hAnsi="Times New Roman" w:cs="Times New Roman"/>
          <w:sz w:val="28"/>
          <w:szCs w:val="28"/>
        </w:rPr>
        <w:t xml:space="preserve"> 3.6. </w:t>
      </w:r>
      <w:r w:rsidRPr="00615B7D">
        <w:rPr>
          <w:rFonts w:ascii="Times New Roman" w:hAnsi="Times New Roman" w:cs="Times New Roman"/>
          <w:sz w:val="28"/>
          <w:szCs w:val="28"/>
          <w:lang w:eastAsia="ar-SA"/>
        </w:rPr>
        <w:t xml:space="preserve">Задачей дополнительного образования является 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w:t>
      </w:r>
      <w:r w:rsidRPr="00615B7D">
        <w:rPr>
          <w:rFonts w:ascii="Times New Roman" w:hAnsi="Times New Roman" w:cs="Times New Roman"/>
          <w:sz w:val="28"/>
          <w:szCs w:val="28"/>
          <w:lang w:eastAsia="ar-SA"/>
        </w:rPr>
        <w:lastRenderedPageBreak/>
        <w:t xml:space="preserve">свободного времени. </w:t>
      </w:r>
    </w:p>
    <w:p w:rsidR="00615B7D" w:rsidRPr="00615B7D" w:rsidRDefault="00615B7D" w:rsidP="00615B7D">
      <w:pPr>
        <w:spacing w:after="0" w:line="240" w:lineRule="auto"/>
        <w:ind w:hanging="180"/>
        <w:jc w:val="both"/>
        <w:rPr>
          <w:rFonts w:ascii="Times New Roman" w:hAnsi="Times New Roman" w:cs="Times New Roman"/>
          <w:sz w:val="28"/>
          <w:szCs w:val="28"/>
        </w:rPr>
      </w:pPr>
      <w:r w:rsidRPr="00615B7D">
        <w:rPr>
          <w:rFonts w:ascii="Times New Roman" w:hAnsi="Times New Roman" w:cs="Times New Roman"/>
          <w:sz w:val="28"/>
          <w:szCs w:val="28"/>
        </w:rPr>
        <w:t xml:space="preserve">   3.7. Обучение в Учреждении осуществляется в очной, очно-заочной или заочной  форме.</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3.8. Для обучающихся, которые по состоянию здоровья не могут  посещать Учреждение,  с целью реализации их права  на образование организуется  обучение  на дому в установленном порядке.</w:t>
      </w:r>
    </w:p>
    <w:p w:rsidR="00615B7D" w:rsidRPr="00615B7D" w:rsidRDefault="00615B7D" w:rsidP="00615B7D">
      <w:pPr>
        <w:suppressAutoHyphens/>
        <w:autoSpaceDE w:val="0"/>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rPr>
        <w:t>3.9.</w:t>
      </w:r>
      <w:r w:rsidRPr="00615B7D">
        <w:rPr>
          <w:rFonts w:ascii="Times New Roman" w:hAnsi="Times New Roman" w:cs="Times New Roman"/>
          <w:sz w:val="28"/>
          <w:szCs w:val="28"/>
          <w:lang w:eastAsia="ar-SA"/>
        </w:rPr>
        <w:t xml:space="preserve"> Учреждение вправе осуществлять платные образовательные услуги.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Орловской области, бюджета Свердловского района Орловской области. Доход от оказания платных образовательных услуг используется Учреждением в соответствии с уставными целями.</w:t>
      </w:r>
    </w:p>
    <w:p w:rsidR="00615B7D" w:rsidRPr="00615B7D" w:rsidRDefault="00615B7D" w:rsidP="00615B7D">
      <w:pPr>
        <w:spacing w:after="0" w:line="240" w:lineRule="auto"/>
        <w:jc w:val="right"/>
        <w:rPr>
          <w:rFonts w:ascii="Times New Roman" w:hAnsi="Times New Roman" w:cs="Times New Roman"/>
          <w:sz w:val="28"/>
          <w:szCs w:val="28"/>
        </w:rPr>
      </w:pPr>
    </w:p>
    <w:p w:rsidR="00615B7D" w:rsidRPr="00615B7D" w:rsidRDefault="00615B7D" w:rsidP="00615B7D">
      <w:pPr>
        <w:spacing w:after="0" w:line="240" w:lineRule="auto"/>
        <w:jc w:val="center"/>
        <w:rPr>
          <w:rFonts w:ascii="Times New Roman" w:hAnsi="Times New Roman" w:cs="Times New Roman"/>
          <w:b/>
          <w:sz w:val="28"/>
          <w:szCs w:val="28"/>
        </w:rPr>
      </w:pPr>
      <w:r w:rsidRPr="00615B7D">
        <w:rPr>
          <w:rFonts w:ascii="Times New Roman" w:hAnsi="Times New Roman" w:cs="Times New Roman"/>
          <w:b/>
          <w:sz w:val="28"/>
          <w:szCs w:val="28"/>
        </w:rPr>
        <w:t>ГЛАВА 4. УПРАВЛЕНИЕ УЧРЕЖДЕНИЕМ</w:t>
      </w:r>
    </w:p>
    <w:p w:rsidR="00615B7D" w:rsidRPr="00615B7D" w:rsidRDefault="00615B7D" w:rsidP="00615B7D">
      <w:pPr>
        <w:spacing w:after="0" w:line="240" w:lineRule="auto"/>
        <w:jc w:val="center"/>
        <w:rPr>
          <w:rFonts w:ascii="Times New Roman" w:hAnsi="Times New Roman" w:cs="Times New Roman"/>
          <w:b/>
          <w:sz w:val="28"/>
          <w:szCs w:val="28"/>
        </w:rPr>
      </w:pP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4.1. Управление Учреждением осуществляется в соответствии с  законодательством Российской Федерации. Управление Учреждением осуществляется  на основе сочетания принципов единоначалия и коллегиальности.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4.2. Единоличным исполнительным органом Учреждения является директор  (далее Руководитель), который осуществляет текущее руководство деятельностью Учреждения.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4.2.1. </w:t>
      </w:r>
      <w:r w:rsidRPr="00615B7D">
        <w:rPr>
          <w:rFonts w:ascii="Times New Roman" w:eastAsia="Arial" w:hAnsi="Times New Roman" w:cs="Times New Roman"/>
          <w:sz w:val="28"/>
          <w:szCs w:val="28"/>
          <w:lang w:eastAsia="ar-SA"/>
        </w:rPr>
        <w:t>Н</w:t>
      </w:r>
      <w:r w:rsidRPr="00615B7D">
        <w:rPr>
          <w:rFonts w:ascii="Times New Roman" w:eastAsia="Arial" w:hAnsi="Times New Roman" w:cs="Times New Roman"/>
          <w:spacing w:val="-12"/>
          <w:sz w:val="28"/>
          <w:szCs w:val="28"/>
          <w:lang w:eastAsia="ar-SA"/>
        </w:rPr>
        <w:t xml:space="preserve">азначение и освобождение от должности директора Учреждения осуществляется Распоряжением администрации </w:t>
      </w:r>
      <w:r w:rsidRPr="00615B7D">
        <w:rPr>
          <w:rFonts w:ascii="Times New Roman" w:eastAsia="Arial" w:hAnsi="Times New Roman" w:cs="Times New Roman"/>
          <w:sz w:val="28"/>
          <w:szCs w:val="28"/>
          <w:lang w:eastAsia="ar-SA"/>
        </w:rPr>
        <w:t xml:space="preserve">Свердловского района Орловской области </w:t>
      </w:r>
      <w:r w:rsidRPr="00615B7D">
        <w:rPr>
          <w:rFonts w:ascii="Times New Roman" w:eastAsia="Arial" w:hAnsi="Times New Roman" w:cs="Times New Roman"/>
          <w:spacing w:val="-12"/>
          <w:sz w:val="28"/>
          <w:szCs w:val="28"/>
          <w:lang w:eastAsia="ar-SA"/>
        </w:rPr>
        <w:t>в порядке, предусмотренном действующим трудовым законодательством.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4.2.2. </w:t>
      </w:r>
      <w:r w:rsidRPr="00615B7D">
        <w:rPr>
          <w:rFonts w:ascii="Times New Roman" w:eastAsia="Arial" w:hAnsi="Times New Roman" w:cs="Times New Roman"/>
          <w:sz w:val="28"/>
          <w:szCs w:val="28"/>
          <w:lang w:eastAsia="ar-SA"/>
        </w:rPr>
        <w:t>Руководитель Учреждения самостоятельно осуществляет руководство деятельностью Учреждения в соответствии с законодательством Российской Федерации, законодательством Орловской области, нормативными правовыми актами органов местного самоуправления, трудовым договором, настоящим Уставом, коллективным договором, соглашениями, локальными нормативными актами Учреждения,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4.2.3. Руководитель организует выполнение решений Учредителя по вопросам     деятельности Учреждения.</w:t>
      </w:r>
    </w:p>
    <w:p w:rsidR="00615B7D" w:rsidRPr="00615B7D" w:rsidRDefault="00615B7D" w:rsidP="00615B7D">
      <w:pPr>
        <w:tabs>
          <w:tab w:val="left" w:pos="9072"/>
          <w:tab w:val="left" w:pos="9354"/>
        </w:tab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4.2.4. Руководитель действует  без доверенности от имени Учреждения, представляет его интересы в органах государственной власти, органах местного самоуправления, организациях, учреждениях. Руководитель совершает в установленном порядке сделки от имени Учреждения, заключает договоры, контракты, выдает доверенности (в том числе с правом передоверия), открывает (закрывает) счета Учреждения, </w:t>
      </w:r>
      <w:r w:rsidRPr="00615B7D">
        <w:rPr>
          <w:rFonts w:ascii="Times New Roman" w:eastAsia="Arial" w:hAnsi="Times New Roman" w:cs="Times New Roman"/>
          <w:sz w:val="28"/>
          <w:szCs w:val="28"/>
          <w:lang w:eastAsia="ar-SA"/>
        </w:rPr>
        <w:t xml:space="preserve"> совершает иные юридически значимые действия в установленном порядке в соответствии с действующим законодательством.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4.2.5. К компетенции Руководителя  относится:</w:t>
      </w:r>
    </w:p>
    <w:p w:rsidR="00615B7D" w:rsidRPr="00615B7D" w:rsidRDefault="00615B7D" w:rsidP="00615B7D">
      <w:pPr>
        <w:numPr>
          <w:ilvl w:val="0"/>
          <w:numId w:val="8"/>
        </w:numPr>
        <w:tabs>
          <w:tab w:val="clear" w:pos="1429"/>
          <w:tab w:val="num" w:pos="360"/>
        </w:tabs>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lastRenderedPageBreak/>
        <w:t>организация осуществления в соответствии с требованиями нормативных правовых актов образовательной и иной деятельности Учреждения;</w:t>
      </w:r>
    </w:p>
    <w:p w:rsidR="00615B7D" w:rsidRPr="00615B7D" w:rsidRDefault="00615B7D" w:rsidP="00615B7D">
      <w:pPr>
        <w:numPr>
          <w:ilvl w:val="0"/>
          <w:numId w:val="8"/>
        </w:numPr>
        <w:tabs>
          <w:tab w:val="clear" w:pos="1429"/>
          <w:tab w:val="num" w:pos="360"/>
        </w:tabs>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организация обеспечения прав участников образовательного процесса в Учреждении;</w:t>
      </w:r>
    </w:p>
    <w:p w:rsidR="00615B7D" w:rsidRPr="00615B7D" w:rsidRDefault="00615B7D" w:rsidP="00615B7D">
      <w:pPr>
        <w:widowControl w:val="0"/>
        <w:numPr>
          <w:ilvl w:val="0"/>
          <w:numId w:val="8"/>
        </w:numPr>
        <w:tabs>
          <w:tab w:val="clear" w:pos="1429"/>
          <w:tab w:val="num" w:pos="360"/>
        </w:tabs>
        <w:suppressAutoHyphens/>
        <w:autoSpaceDE w:val="0"/>
        <w:spacing w:after="0" w:line="240" w:lineRule="auto"/>
        <w:ind w:left="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обеспечение планирования деятельности Учреждения с учетом средств, получаемых из всех источников, не запрещенных законодательством Российской Федерации;</w:t>
      </w:r>
    </w:p>
    <w:p w:rsidR="00615B7D" w:rsidRPr="00615B7D" w:rsidRDefault="00615B7D" w:rsidP="00615B7D">
      <w:pPr>
        <w:widowControl w:val="0"/>
        <w:numPr>
          <w:ilvl w:val="0"/>
          <w:numId w:val="8"/>
        </w:numPr>
        <w:tabs>
          <w:tab w:val="clear" w:pos="1429"/>
          <w:tab w:val="num" w:pos="360"/>
        </w:tabs>
        <w:suppressAutoHyphens/>
        <w:autoSpaceDE w:val="0"/>
        <w:spacing w:after="0" w:line="240" w:lineRule="auto"/>
        <w:ind w:left="360"/>
        <w:jc w:val="both"/>
        <w:rPr>
          <w:rFonts w:ascii="Times New Roman" w:eastAsia="Arial" w:hAnsi="Times New Roman" w:cs="Times New Roman"/>
          <w:sz w:val="28"/>
          <w:szCs w:val="28"/>
          <w:lang w:eastAsia="ar-SA"/>
        </w:rPr>
      </w:pPr>
      <w:r w:rsidRPr="00615B7D">
        <w:rPr>
          <w:rFonts w:ascii="Times New Roman" w:hAnsi="Times New Roman" w:cs="Times New Roman"/>
          <w:sz w:val="28"/>
          <w:szCs w:val="28"/>
        </w:rPr>
        <w:t>организация разработки и принятие локальных нормативных актов Учреждения</w:t>
      </w:r>
      <w:r w:rsidRPr="00615B7D">
        <w:rPr>
          <w:rFonts w:ascii="Times New Roman" w:eastAsia="Arial" w:hAnsi="Times New Roman" w:cs="Times New Roman"/>
          <w:sz w:val="28"/>
          <w:szCs w:val="28"/>
          <w:lang w:eastAsia="ar-SA"/>
        </w:rPr>
        <w:t xml:space="preserve"> в соответствии с порядком, установленным в пункте 4.4 настоящего Устава;</w:t>
      </w:r>
    </w:p>
    <w:p w:rsidR="00615B7D" w:rsidRPr="00615B7D" w:rsidRDefault="00615B7D" w:rsidP="00615B7D">
      <w:pPr>
        <w:widowControl w:val="0"/>
        <w:numPr>
          <w:ilvl w:val="0"/>
          <w:numId w:val="8"/>
        </w:numPr>
        <w:tabs>
          <w:tab w:val="clear" w:pos="1429"/>
          <w:tab w:val="num" w:pos="360"/>
        </w:tabs>
        <w:suppressAutoHyphens/>
        <w:autoSpaceDE w:val="0"/>
        <w:spacing w:after="0" w:line="240" w:lineRule="auto"/>
        <w:ind w:left="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утверждение составов Совета Учреждения, Родительского комитета, Совета </w:t>
      </w:r>
      <w:r w:rsidRPr="00615B7D">
        <w:rPr>
          <w:rFonts w:ascii="Times New Roman" w:eastAsia="Arial" w:hAnsi="Times New Roman" w:cs="Times New Roman"/>
          <w:spacing w:val="4"/>
          <w:sz w:val="28"/>
          <w:szCs w:val="28"/>
          <w:lang w:eastAsia="ar-SA"/>
        </w:rPr>
        <w:t>учащихся</w:t>
      </w:r>
      <w:r w:rsidRPr="00615B7D">
        <w:rPr>
          <w:rFonts w:ascii="Times New Roman" w:eastAsia="Arial" w:hAnsi="Times New Roman" w:cs="Times New Roman"/>
          <w:sz w:val="28"/>
          <w:szCs w:val="28"/>
          <w:lang w:eastAsia="ar-SA"/>
        </w:rPr>
        <w:t xml:space="preserve">, комиссий, избранных коллегиальными органами управления Учреждением; </w:t>
      </w:r>
    </w:p>
    <w:p w:rsidR="00615B7D" w:rsidRPr="00615B7D" w:rsidRDefault="00615B7D" w:rsidP="00615B7D">
      <w:pPr>
        <w:widowControl w:val="0"/>
        <w:numPr>
          <w:ilvl w:val="0"/>
          <w:numId w:val="8"/>
        </w:numPr>
        <w:tabs>
          <w:tab w:val="clear" w:pos="1429"/>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осуществление полномочий председателя Педагогического совета Учреждения;</w:t>
      </w:r>
    </w:p>
    <w:p w:rsidR="00615B7D" w:rsidRPr="00615B7D" w:rsidRDefault="00615B7D" w:rsidP="00615B7D">
      <w:pPr>
        <w:widowControl w:val="0"/>
        <w:numPr>
          <w:ilvl w:val="0"/>
          <w:numId w:val="8"/>
        </w:numPr>
        <w:tabs>
          <w:tab w:val="clear" w:pos="1429"/>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осуществление полномочий члена Совета Учреждения;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организация и контроль работы административно-управленческого    аппарата;</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заключение договоров от имени Учреждения;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утверждение структуры и штатного расписания Учреждения;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утверждение Правил внутреннего трудового распорядка;</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утверждение плана финансово-хозяйственной деятельности Учреждения, его годовой и бухгалтерской отчетности; обеспечение своевременной уплаты налогов и сборов, представление в установленном порядке статистических, бухгалтерских и иных отчетов;</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уполномочивание иных лиц представлять интересы Учреждения   посредством выдачи доверенностей, в том числе доверенностей с правом       передоверия;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обеспечение соблюдения законности в деятельности Учреждения;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615B7D">
          <w:rPr>
            <w:rFonts w:ascii="Times New Roman" w:hAnsi="Times New Roman" w:cs="Times New Roman"/>
            <w:sz w:val="28"/>
            <w:szCs w:val="28"/>
          </w:rPr>
          <w:t>стандартами</w:t>
        </w:r>
      </w:hyperlink>
      <w:r w:rsidRPr="00615B7D">
        <w:rPr>
          <w:rFonts w:ascii="Times New Roman" w:hAnsi="Times New Roman" w:cs="Times New Roman"/>
          <w:sz w:val="28"/>
          <w:szCs w:val="28"/>
        </w:rPr>
        <w:t>;</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отчета о результатах самообследования, публичного доклада;</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обеспечение информационной открытости Учреждения через размещение информации о деятельности  Учреждения на официальном сайте Учреждения, </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прием обучающихся в Учреждение;</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lastRenderedPageBreak/>
        <w:t>создание необходимых условий для охраны и укрепления здоровья обучающихся  и работников Учреждения, организации питания обучающихся;</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создание условий для занятия обучающимися физической культурой и спортом;</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организация приобретения бланков документов об образовании;</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15B7D" w:rsidRPr="00615B7D" w:rsidRDefault="00615B7D" w:rsidP="00615B7D">
      <w:pPr>
        <w:numPr>
          <w:ilvl w:val="0"/>
          <w:numId w:val="8"/>
        </w:numPr>
        <w:tabs>
          <w:tab w:val="clear" w:pos="1429"/>
          <w:tab w:val="num" w:pos="0"/>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организация научно-методической работы, в том числе организация и проведение методических конференций, семинаров;</w:t>
      </w:r>
    </w:p>
    <w:p w:rsidR="00615B7D" w:rsidRPr="00615B7D" w:rsidRDefault="00615B7D" w:rsidP="00615B7D">
      <w:pPr>
        <w:numPr>
          <w:ilvl w:val="0"/>
          <w:numId w:val="8"/>
        </w:numPr>
        <w:tabs>
          <w:tab w:val="clear" w:pos="1429"/>
          <w:tab w:val="num" w:pos="0"/>
          <w:tab w:val="num" w:pos="708"/>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 издание приказов в соответствии с действующим законодательством, обязательных для исполнения всеми работниками и обучающимися Учреждения;</w:t>
      </w:r>
    </w:p>
    <w:p w:rsidR="00615B7D" w:rsidRPr="00615B7D" w:rsidRDefault="00615B7D" w:rsidP="00615B7D">
      <w:pPr>
        <w:numPr>
          <w:ilvl w:val="0"/>
          <w:numId w:val="8"/>
        </w:numPr>
        <w:tabs>
          <w:tab w:val="clear" w:pos="1429"/>
          <w:tab w:val="num" w:pos="0"/>
          <w:tab w:val="num" w:pos="708"/>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иные вопросы в соответствии с действующим законодательством.</w:t>
      </w:r>
    </w:p>
    <w:p w:rsidR="00615B7D" w:rsidRPr="00615B7D" w:rsidRDefault="00615B7D" w:rsidP="00615B7D">
      <w:pPr>
        <w:widowControl w:val="0"/>
        <w:tabs>
          <w:tab w:val="num" w:pos="0"/>
        </w:tabs>
        <w:suppressAutoHyphens/>
        <w:autoSpaceDE w:val="0"/>
        <w:spacing w:after="0" w:line="240" w:lineRule="auto"/>
        <w:ind w:left="142"/>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4.2.6. Руководитель Учреждения имеет право:</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вести коллективные переговоры и заключать коллективные договоры;</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назначать представителей в комиссию по трудовым спорам Учреждения;</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pacing w:val="-2"/>
          <w:sz w:val="28"/>
          <w:szCs w:val="28"/>
          <w:lang w:eastAsia="ar-SA"/>
        </w:rPr>
        <w:t>приостанавливать решения коллегиальных органов управления Учреждением в</w:t>
      </w:r>
      <w:r w:rsidRPr="00615B7D">
        <w:rPr>
          <w:rFonts w:ascii="Times New Roman" w:eastAsia="Arial" w:hAnsi="Times New Roman" w:cs="Times New Roman"/>
          <w:sz w:val="28"/>
          <w:szCs w:val="28"/>
          <w:lang w:eastAsia="ar-SA"/>
        </w:rPr>
        <w:t xml:space="preserve"> </w:t>
      </w:r>
      <w:r w:rsidRPr="00615B7D">
        <w:rPr>
          <w:rFonts w:ascii="Times New Roman" w:eastAsia="Arial" w:hAnsi="Times New Roman" w:cs="Times New Roman"/>
          <w:spacing w:val="-2"/>
          <w:sz w:val="28"/>
          <w:szCs w:val="28"/>
          <w:lang w:eastAsia="ar-SA"/>
        </w:rPr>
        <w:t>случае, если имеет место нарушение действующего законодательства;</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поощрять работников Учреждения;</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привлекать работников Учреждения к дисциплинарной и материальной ответственности в соответствии с законодательством Российской Федерации;</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повышать квалификацию;</w:t>
      </w:r>
    </w:p>
    <w:p w:rsidR="00615B7D" w:rsidRPr="00615B7D" w:rsidRDefault="00615B7D" w:rsidP="00615B7D">
      <w:pPr>
        <w:widowControl w:val="0"/>
        <w:numPr>
          <w:ilvl w:val="0"/>
          <w:numId w:val="9"/>
        </w:numPr>
        <w:tabs>
          <w:tab w:val="num" w:pos="0"/>
        </w:tabs>
        <w:suppressAutoHyphens/>
        <w:autoSpaceDE w:val="0"/>
        <w:spacing w:after="0" w:line="240" w:lineRule="auto"/>
        <w:ind w:left="142" w:firstLine="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иные права в соответствии с действующим законодательством.</w:t>
      </w:r>
    </w:p>
    <w:p w:rsidR="00615B7D" w:rsidRPr="00615B7D" w:rsidRDefault="00615B7D" w:rsidP="00615B7D">
      <w:pPr>
        <w:spacing w:after="0" w:line="240" w:lineRule="auto"/>
        <w:ind w:left="708" w:hanging="360"/>
        <w:jc w:val="both"/>
        <w:rPr>
          <w:rFonts w:ascii="Times New Roman" w:hAnsi="Times New Roman" w:cs="Times New Roman"/>
          <w:sz w:val="28"/>
          <w:szCs w:val="28"/>
        </w:rPr>
      </w:pPr>
      <w:r w:rsidRPr="00615B7D">
        <w:rPr>
          <w:rFonts w:ascii="Times New Roman" w:hAnsi="Times New Roman" w:cs="Times New Roman"/>
          <w:sz w:val="28"/>
          <w:szCs w:val="28"/>
        </w:rPr>
        <w:t xml:space="preserve">     4.2.7. Руководитель Учреждения обязан:</w:t>
      </w:r>
    </w:p>
    <w:p w:rsidR="00615B7D" w:rsidRPr="00615B7D" w:rsidRDefault="00615B7D" w:rsidP="00615B7D">
      <w:pPr>
        <w:widowControl w:val="0"/>
        <w:suppressAutoHyphens/>
        <w:autoSpaceDE w:val="0"/>
        <w:spacing w:after="0" w:line="240" w:lineRule="auto"/>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соблюдать при исполнении должностных обязанностей требования </w:t>
      </w:r>
    </w:p>
    <w:p w:rsidR="00615B7D" w:rsidRPr="00615B7D" w:rsidRDefault="00615B7D" w:rsidP="00615B7D">
      <w:pPr>
        <w:widowControl w:val="0"/>
        <w:suppressAutoHyphens/>
        <w:autoSpaceDE w:val="0"/>
        <w:spacing w:after="0" w:line="240" w:lineRule="auto"/>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законодательства Российской Федерации, законодательства Орловской </w:t>
      </w:r>
    </w:p>
    <w:p w:rsidR="00615B7D" w:rsidRPr="00615B7D" w:rsidRDefault="00615B7D" w:rsidP="00615B7D">
      <w:pPr>
        <w:widowControl w:val="0"/>
        <w:suppressAutoHyphens/>
        <w:autoSpaceDE w:val="0"/>
        <w:spacing w:after="0" w:line="240" w:lineRule="auto"/>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области, нормативных правовых актов органов местного самоуправления, настоящего Устава, коллективного договора, локальных нормативных актов Учреждения, трудового договора;</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эффективную деятельность Учреждения и его структурных подразделений, организацию административно-хозяйственной и иной деятельности Учреждения;</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целевое и эффективное использование денежных средств Учреждения, а также имущества, переданного в оперативное управление Учреждению;</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своевременное и качественное выполнение всех договоров и обязательств Учреждения;</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действующим </w:t>
      </w:r>
      <w:r w:rsidRPr="00615B7D">
        <w:rPr>
          <w:rFonts w:ascii="Times New Roman" w:eastAsia="Arial" w:hAnsi="Times New Roman" w:cs="Times New Roman"/>
          <w:sz w:val="28"/>
          <w:szCs w:val="28"/>
          <w:lang w:eastAsia="ar-SA"/>
        </w:rPr>
        <w:lastRenderedPageBreak/>
        <w:t>законодательством;</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разработку в установленном порядке правил внутреннего трудового распорядка;</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требовать соблюдения работниками Учреждения правил внутреннего трудового распорядка; </w:t>
      </w:r>
    </w:p>
    <w:p w:rsidR="00615B7D" w:rsidRPr="00615B7D" w:rsidRDefault="00615B7D" w:rsidP="00615B7D">
      <w:pPr>
        <w:widowControl w:val="0"/>
        <w:suppressAutoHyphens/>
        <w:autoSpaceDE w:val="0"/>
        <w:spacing w:after="0" w:line="240" w:lineRule="auto"/>
        <w:ind w:left="348"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выплату в полном размере заработной платы, пособий и иных выплат работникам Учреждения в соответствии с действующим законодательством, коллективным договором, правилами внутреннего трудового распорядка и трудовыми договорами;</w:t>
      </w:r>
    </w:p>
    <w:p w:rsidR="00615B7D" w:rsidRPr="00615B7D" w:rsidRDefault="00615B7D" w:rsidP="00615B7D">
      <w:pPr>
        <w:widowControl w:val="0"/>
        <w:suppressAutoHyphens/>
        <w:autoSpaceDE w:val="0"/>
        <w:spacing w:after="0" w:line="240" w:lineRule="auto"/>
        <w:ind w:left="64" w:hanging="360"/>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выполнение требований действующего законодательства по гражданской обороне и мобилизационной подготовке;</w:t>
      </w:r>
    </w:p>
    <w:p w:rsidR="00615B7D" w:rsidRPr="00615B7D" w:rsidRDefault="00615B7D" w:rsidP="00615B7D">
      <w:pPr>
        <w:widowControl w:val="0"/>
        <w:suppressAutoHyphens/>
        <w:autoSpaceDE w:val="0"/>
        <w:spacing w:after="0" w:line="240" w:lineRule="auto"/>
        <w:ind w:left="-284"/>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соблюдение действующего законодательства при выполнении финансово-хозяйственных операций, в том числе по своевременной и в полном объеме уплате всех установленных действующим законодательством налогов и сборов, а также представление отчетности в порядке и сроки, которые установлены действующим законодательством;</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не разглашать сведения, составляющие государственную или иную охраняемую законом тайну, ставшие известные ему в связи с исполнением своих должностных обязанностей;</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представлять работодателю проекты планов деятельности Учреждения и отчеты об исполнении этих планов в порядке и сроки, установленные действующим законодательством;</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представлять учредителю и общественности ежегодный отчет о поступлении финансовых и материальных средств, а также отчет о результатах самообследования. </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обеспечивать выполнение всех плановых показателей деятельности Учреждения;</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осуществлять при расторжении трудового договора передачу дел Учреждения вновь назначенному директору в установленном порядке;</w:t>
      </w:r>
    </w:p>
    <w:p w:rsidR="00615B7D" w:rsidRPr="00615B7D" w:rsidRDefault="00615B7D" w:rsidP="00615B7D">
      <w:pPr>
        <w:widowControl w:val="0"/>
        <w:suppressAutoHyphens/>
        <w:autoSpaceDE w:val="0"/>
        <w:spacing w:after="0" w:line="240" w:lineRule="auto"/>
        <w:ind w:left="-284" w:firstLine="709"/>
        <w:jc w:val="both"/>
        <w:rPr>
          <w:rFonts w:ascii="Times New Roman" w:eastAsia="Arial" w:hAnsi="Times New Roman" w:cs="Times New Roman"/>
          <w:sz w:val="28"/>
          <w:szCs w:val="28"/>
          <w:lang w:eastAsia="ar-SA"/>
        </w:rPr>
      </w:pPr>
      <w:r w:rsidRPr="00615B7D">
        <w:rPr>
          <w:rFonts w:ascii="Times New Roman" w:eastAsia="Arial" w:hAnsi="Times New Roman" w:cs="Times New Roman"/>
          <w:sz w:val="28"/>
          <w:szCs w:val="28"/>
          <w:lang w:eastAsia="ar-SA"/>
        </w:rPr>
        <w:t xml:space="preserve">− выполнять иные обязательства, предусмотренные действующим законодательством. </w:t>
      </w:r>
    </w:p>
    <w:p w:rsidR="00615B7D" w:rsidRPr="00615B7D" w:rsidRDefault="00615B7D" w:rsidP="00615B7D">
      <w:pPr>
        <w:spacing w:after="0" w:line="240" w:lineRule="auto"/>
        <w:ind w:left="-284"/>
        <w:jc w:val="both"/>
        <w:rPr>
          <w:rStyle w:val="HTML"/>
          <w:rFonts w:ascii="Times New Roman" w:hAnsi="Times New Roman" w:cs="Times New Roman"/>
          <w:sz w:val="28"/>
          <w:szCs w:val="28"/>
        </w:rPr>
      </w:pPr>
      <w:r w:rsidRPr="00615B7D">
        <w:rPr>
          <w:rStyle w:val="HTML"/>
          <w:rFonts w:ascii="Times New Roman" w:hAnsi="Times New Roman" w:cs="Times New Roman"/>
          <w:sz w:val="28"/>
          <w:szCs w:val="28"/>
        </w:rPr>
        <w:t xml:space="preserve">  4.3. Коллегиальными органами управления Учреждением являются: Общее собрание работников Учреждения, Совет Учреждения, Педагогический совет, Родительский комитет, Совет учащихся. </w:t>
      </w:r>
    </w:p>
    <w:p w:rsidR="00615B7D" w:rsidRPr="00615B7D" w:rsidRDefault="00615B7D" w:rsidP="00615B7D">
      <w:pPr>
        <w:spacing w:after="0" w:line="240" w:lineRule="auto"/>
        <w:ind w:left="-284" w:right="100"/>
        <w:jc w:val="both"/>
        <w:rPr>
          <w:rFonts w:ascii="Times New Roman" w:hAnsi="Times New Roman" w:cs="Times New Roman"/>
          <w:sz w:val="28"/>
          <w:szCs w:val="28"/>
        </w:rPr>
      </w:pPr>
      <w:r w:rsidRPr="00615B7D">
        <w:rPr>
          <w:rStyle w:val="HTML"/>
          <w:rFonts w:ascii="Times New Roman" w:hAnsi="Times New Roman" w:cs="Times New Roman"/>
          <w:color w:val="FFFF00"/>
          <w:sz w:val="28"/>
          <w:szCs w:val="28"/>
        </w:rPr>
        <w:t xml:space="preserve">     </w:t>
      </w:r>
      <w:r w:rsidRPr="00615B7D">
        <w:rPr>
          <w:rFonts w:ascii="Times New Roman" w:hAnsi="Times New Roman" w:cs="Times New Roman"/>
          <w:sz w:val="28"/>
          <w:szCs w:val="28"/>
        </w:rPr>
        <w:t>Решения коллегиальных органов управления Учреждением носят рекомендательный характер. Решение, утвержденное приказом директора Учреждения, носит обязательный характер.</w:t>
      </w:r>
    </w:p>
    <w:p w:rsidR="00615B7D" w:rsidRPr="00615B7D" w:rsidRDefault="00615B7D" w:rsidP="00615B7D">
      <w:pPr>
        <w:spacing w:after="0" w:line="240" w:lineRule="auto"/>
        <w:ind w:left="-284"/>
        <w:jc w:val="both"/>
        <w:rPr>
          <w:rFonts w:ascii="Times New Roman" w:hAnsi="Times New Roman" w:cs="Times New Roman"/>
          <w:sz w:val="28"/>
          <w:szCs w:val="28"/>
        </w:rPr>
      </w:pPr>
      <w:r w:rsidRPr="00615B7D">
        <w:rPr>
          <w:rFonts w:ascii="Times New Roman" w:hAnsi="Times New Roman" w:cs="Times New Roman"/>
          <w:sz w:val="28"/>
          <w:szCs w:val="28"/>
        </w:rPr>
        <w:t xml:space="preserve"> 4.3.1.  Общее собрание работников Учреждения (далее - Общее собрание)   является коллегиальным органом управления Учреждения и </w:t>
      </w:r>
      <w:r w:rsidRPr="00615B7D">
        <w:rPr>
          <w:rFonts w:ascii="Times New Roman" w:hAnsi="Times New Roman" w:cs="Times New Roman"/>
          <w:bCs/>
          <w:iCs/>
          <w:sz w:val="28"/>
          <w:szCs w:val="28"/>
          <w:lang w:eastAsia="ar-SA"/>
        </w:rPr>
        <w:t>реализует право работников Учреждения на участие в управлении Учреждением.</w:t>
      </w:r>
    </w:p>
    <w:p w:rsidR="00615B7D" w:rsidRPr="00615B7D" w:rsidRDefault="00615B7D" w:rsidP="00615B7D">
      <w:pPr>
        <w:spacing w:after="0" w:line="240" w:lineRule="auto"/>
        <w:ind w:left="-284"/>
        <w:jc w:val="both"/>
        <w:rPr>
          <w:rFonts w:ascii="Times New Roman" w:hAnsi="Times New Roman" w:cs="Times New Roman"/>
          <w:sz w:val="28"/>
          <w:szCs w:val="28"/>
        </w:rPr>
      </w:pPr>
      <w:r w:rsidRPr="00615B7D">
        <w:rPr>
          <w:rFonts w:ascii="Times New Roman" w:hAnsi="Times New Roman" w:cs="Times New Roman"/>
          <w:sz w:val="28"/>
          <w:szCs w:val="28"/>
        </w:rPr>
        <w:t xml:space="preserve">        В Общем собрании работников участвуют все работники,   работающие в Учреждении по основному месту работы. Общее собрание созывается по мере необходимости, но не реже одного раза в год. Общее собрание может собираться по инициативе Руководителя либо по инициативе не менее трети членов Общего собрания.</w:t>
      </w:r>
    </w:p>
    <w:p w:rsidR="00615B7D" w:rsidRPr="00615B7D" w:rsidRDefault="00615B7D" w:rsidP="00615B7D">
      <w:pPr>
        <w:spacing w:after="0" w:line="240" w:lineRule="auto"/>
        <w:ind w:left="-284"/>
        <w:jc w:val="both"/>
        <w:rPr>
          <w:rFonts w:ascii="Times New Roman" w:hAnsi="Times New Roman" w:cs="Times New Roman"/>
          <w:sz w:val="28"/>
          <w:szCs w:val="28"/>
        </w:rPr>
      </w:pPr>
      <w:r w:rsidRPr="00615B7D">
        <w:rPr>
          <w:rFonts w:ascii="Times New Roman" w:hAnsi="Times New Roman" w:cs="Times New Roman"/>
          <w:sz w:val="28"/>
          <w:szCs w:val="28"/>
        </w:rPr>
        <w:lastRenderedPageBreak/>
        <w:t xml:space="preserve">        Заседание Общего собрания правомочно, если на нем присутствует не менее половины работников Учреждения. Общее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iCs/>
          <w:sz w:val="28"/>
          <w:szCs w:val="28"/>
          <w:lang w:eastAsia="ar-SA"/>
        </w:rPr>
        <w:t>К компетенции Общего собрания работников относятся:</w:t>
      </w:r>
    </w:p>
    <w:p w:rsidR="00615B7D" w:rsidRPr="00615B7D" w:rsidRDefault="00615B7D" w:rsidP="00615B7D">
      <w:pPr>
        <w:shd w:val="clear" w:color="auto" w:fill="FFFFFF"/>
        <w:suppressAutoHyphens/>
        <w:spacing w:after="0" w:line="240" w:lineRule="auto"/>
        <w:ind w:right="-81"/>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w:t>
      </w:r>
      <w:r w:rsidRPr="00615B7D">
        <w:rPr>
          <w:rFonts w:ascii="Times New Roman" w:hAnsi="Times New Roman" w:cs="Times New Roman"/>
          <w:spacing w:val="-4"/>
          <w:sz w:val="28"/>
          <w:szCs w:val="28"/>
          <w:lang w:eastAsia="ar-SA"/>
        </w:rPr>
        <w:t xml:space="preserve">принятие решения о необходимости коллективного договора, </w:t>
      </w:r>
      <w:r w:rsidRPr="00615B7D">
        <w:rPr>
          <w:rFonts w:ascii="Times New Roman" w:hAnsi="Times New Roman" w:cs="Times New Roman"/>
          <w:spacing w:val="-3"/>
          <w:sz w:val="28"/>
          <w:szCs w:val="28"/>
          <w:lang w:eastAsia="ar-SA"/>
        </w:rPr>
        <w:t xml:space="preserve">заслушивание отчёта директора </w:t>
      </w:r>
      <w:r w:rsidRPr="00615B7D">
        <w:rPr>
          <w:rFonts w:ascii="Times New Roman" w:hAnsi="Times New Roman" w:cs="Times New Roman"/>
          <w:spacing w:val="-1"/>
          <w:sz w:val="28"/>
          <w:szCs w:val="28"/>
          <w:lang w:eastAsia="ar-SA"/>
        </w:rPr>
        <w:t>Учреждения</w:t>
      </w:r>
      <w:r w:rsidRPr="00615B7D">
        <w:rPr>
          <w:rFonts w:ascii="Times New Roman" w:hAnsi="Times New Roman" w:cs="Times New Roman"/>
          <w:spacing w:val="-3"/>
          <w:sz w:val="28"/>
          <w:szCs w:val="28"/>
          <w:lang w:eastAsia="ar-SA"/>
        </w:rPr>
        <w:t xml:space="preserve"> о </w:t>
      </w:r>
      <w:r w:rsidRPr="00615B7D">
        <w:rPr>
          <w:rFonts w:ascii="Times New Roman" w:hAnsi="Times New Roman" w:cs="Times New Roman"/>
          <w:sz w:val="28"/>
          <w:szCs w:val="28"/>
          <w:lang w:eastAsia="ar-SA"/>
        </w:rPr>
        <w:t xml:space="preserve">выполнении коллективного договора в случае его принятия; </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iCs/>
          <w:sz w:val="28"/>
          <w:szCs w:val="28"/>
          <w:lang w:eastAsia="ar-SA"/>
        </w:rPr>
        <w:sym w:font="Symbol" w:char="F02D"/>
      </w:r>
      <w:r w:rsidRPr="00615B7D">
        <w:rPr>
          <w:rFonts w:ascii="Times New Roman" w:hAnsi="Times New Roman" w:cs="Times New Roman"/>
          <w:iCs/>
          <w:sz w:val="28"/>
          <w:szCs w:val="28"/>
          <w:lang w:eastAsia="ar-SA"/>
        </w:rPr>
        <w:t xml:space="preserve"> принятие </w:t>
      </w:r>
      <w:r w:rsidRPr="00615B7D">
        <w:rPr>
          <w:rFonts w:ascii="Times New Roman" w:hAnsi="Times New Roman" w:cs="Times New Roman"/>
          <w:sz w:val="28"/>
          <w:szCs w:val="28"/>
          <w:lang w:eastAsia="ar-SA"/>
        </w:rPr>
        <w:t>изменений и дополнений в устав Учреждения в случае изменений действующего законодательства;</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iCs/>
          <w:sz w:val="28"/>
          <w:szCs w:val="28"/>
          <w:lang w:eastAsia="ar-SA"/>
        </w:rPr>
        <w:sym w:font="Symbol" w:char="F02D"/>
      </w:r>
      <w:r w:rsidRPr="00615B7D">
        <w:rPr>
          <w:rFonts w:ascii="Times New Roman" w:hAnsi="Times New Roman" w:cs="Times New Roman"/>
          <w:iCs/>
          <w:sz w:val="28"/>
          <w:szCs w:val="28"/>
          <w:lang w:eastAsia="ar-SA"/>
        </w:rPr>
        <w:t>  принятие Правил внутреннего трудового распорядка Учреждения;</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iCs/>
          <w:sz w:val="28"/>
          <w:szCs w:val="28"/>
          <w:lang w:eastAsia="ar-SA"/>
        </w:rPr>
        <w:t>− определение численности и срока полномочий комиссии по трудовым спорам Учреждения;</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iCs/>
          <w:sz w:val="28"/>
          <w:szCs w:val="28"/>
          <w:lang w:eastAsia="ar-SA"/>
        </w:rPr>
        <w:t xml:space="preserve">−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 </w:t>
      </w:r>
      <w:r w:rsidRPr="00615B7D">
        <w:rPr>
          <w:rFonts w:ascii="Times New Roman" w:hAnsi="Times New Roman" w:cs="Times New Roman"/>
          <w:sz w:val="28"/>
          <w:szCs w:val="28"/>
          <w:lang w:eastAsia="ar-SA"/>
        </w:rPr>
        <w:t>делегированных представительным органом работников</w:t>
      </w:r>
      <w:r w:rsidRPr="00615B7D">
        <w:rPr>
          <w:rFonts w:ascii="Times New Roman" w:hAnsi="Times New Roman" w:cs="Times New Roman"/>
          <w:iCs/>
          <w:sz w:val="28"/>
          <w:szCs w:val="28"/>
          <w:lang w:eastAsia="ar-SA"/>
        </w:rPr>
        <w:t>;</w:t>
      </w:r>
    </w:p>
    <w:p w:rsidR="00615B7D" w:rsidRPr="00615B7D" w:rsidRDefault="00615B7D" w:rsidP="00615B7D">
      <w:pPr>
        <w:shd w:val="clear" w:color="auto" w:fill="FFFFFF"/>
        <w:suppressAutoHyphens/>
        <w:spacing w:after="0" w:line="240" w:lineRule="auto"/>
        <w:ind w:right="-81"/>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w:t>
      </w:r>
      <w:r w:rsidRPr="00615B7D">
        <w:rPr>
          <w:rFonts w:ascii="Times New Roman" w:hAnsi="Times New Roman" w:cs="Times New Roman"/>
          <w:spacing w:val="-8"/>
          <w:sz w:val="28"/>
          <w:szCs w:val="28"/>
          <w:lang w:eastAsia="ar-SA"/>
        </w:rPr>
        <w:t xml:space="preserve">утверждение и направление директору Учреждения требований, выдвинутых работниками и (или) </w:t>
      </w:r>
      <w:r w:rsidRPr="00615B7D">
        <w:rPr>
          <w:rFonts w:ascii="Times New Roman" w:hAnsi="Times New Roman" w:cs="Times New Roman"/>
          <w:spacing w:val="-11"/>
          <w:sz w:val="28"/>
          <w:szCs w:val="28"/>
          <w:lang w:eastAsia="ar-SA"/>
        </w:rPr>
        <w:t xml:space="preserve">представительным органом работников </w:t>
      </w:r>
      <w:r w:rsidRPr="00615B7D">
        <w:rPr>
          <w:rFonts w:ascii="Times New Roman" w:hAnsi="Times New Roman" w:cs="Times New Roman"/>
          <w:spacing w:val="-1"/>
          <w:sz w:val="28"/>
          <w:szCs w:val="28"/>
          <w:lang w:eastAsia="ar-SA"/>
        </w:rPr>
        <w:t>Учреждения</w:t>
      </w:r>
      <w:r w:rsidRPr="00615B7D">
        <w:rPr>
          <w:rFonts w:ascii="Times New Roman" w:hAnsi="Times New Roman" w:cs="Times New Roman"/>
          <w:spacing w:val="-11"/>
          <w:sz w:val="28"/>
          <w:szCs w:val="28"/>
          <w:lang w:eastAsia="ar-SA"/>
        </w:rPr>
        <w:t xml:space="preserve">, в целях разрешения коллективного </w:t>
      </w:r>
      <w:r w:rsidRPr="00615B7D">
        <w:rPr>
          <w:rFonts w:ascii="Times New Roman" w:hAnsi="Times New Roman" w:cs="Times New Roman"/>
          <w:sz w:val="28"/>
          <w:szCs w:val="28"/>
          <w:lang w:eastAsia="ar-SA"/>
        </w:rPr>
        <w:t>трудового спора;</w:t>
      </w:r>
    </w:p>
    <w:p w:rsidR="00615B7D" w:rsidRPr="00615B7D" w:rsidRDefault="00615B7D" w:rsidP="00615B7D">
      <w:pPr>
        <w:shd w:val="clear" w:color="auto" w:fill="FFFFFF"/>
        <w:suppressAutoHyphens/>
        <w:spacing w:after="0" w:line="240" w:lineRule="auto"/>
        <w:ind w:right="-81"/>
        <w:jc w:val="both"/>
        <w:rPr>
          <w:rFonts w:ascii="Times New Roman" w:hAnsi="Times New Roman" w:cs="Times New Roman"/>
          <w:spacing w:val="-6"/>
          <w:sz w:val="28"/>
          <w:szCs w:val="28"/>
          <w:lang w:eastAsia="ar-SA"/>
        </w:rPr>
      </w:pPr>
      <w:r w:rsidRPr="00615B7D">
        <w:rPr>
          <w:rFonts w:ascii="Times New Roman" w:hAnsi="Times New Roman" w:cs="Times New Roman"/>
          <w:sz w:val="28"/>
          <w:szCs w:val="28"/>
          <w:lang w:eastAsia="ar-SA"/>
        </w:rPr>
        <w:t>– </w:t>
      </w:r>
      <w:r w:rsidRPr="00615B7D">
        <w:rPr>
          <w:rFonts w:ascii="Times New Roman" w:hAnsi="Times New Roman" w:cs="Times New Roman"/>
          <w:spacing w:val="-6"/>
          <w:sz w:val="28"/>
          <w:szCs w:val="28"/>
          <w:lang w:eastAsia="ar-SA"/>
        </w:rPr>
        <w:t xml:space="preserve">избирание представителей работников Учреждения в состав Совета </w:t>
      </w:r>
      <w:r w:rsidRPr="00615B7D">
        <w:rPr>
          <w:rFonts w:ascii="Times New Roman" w:hAnsi="Times New Roman" w:cs="Times New Roman"/>
          <w:spacing w:val="-1"/>
          <w:sz w:val="28"/>
          <w:szCs w:val="28"/>
          <w:lang w:eastAsia="ar-SA"/>
        </w:rPr>
        <w:t>Учреждения</w:t>
      </w:r>
      <w:r w:rsidRPr="00615B7D">
        <w:rPr>
          <w:rFonts w:ascii="Times New Roman" w:hAnsi="Times New Roman" w:cs="Times New Roman"/>
          <w:spacing w:val="-6"/>
          <w:sz w:val="28"/>
          <w:szCs w:val="28"/>
          <w:lang w:eastAsia="ar-SA"/>
        </w:rPr>
        <w:t>;</w:t>
      </w:r>
    </w:p>
    <w:p w:rsidR="00615B7D" w:rsidRPr="00615B7D" w:rsidRDefault="00615B7D" w:rsidP="00615B7D">
      <w:pPr>
        <w:shd w:val="clear" w:color="auto" w:fill="FFFFFF"/>
        <w:suppressAutoHyphens/>
        <w:spacing w:after="0" w:line="240" w:lineRule="auto"/>
        <w:ind w:right="-81"/>
        <w:jc w:val="both"/>
        <w:rPr>
          <w:rFonts w:ascii="Times New Roman" w:hAnsi="Times New Roman" w:cs="Times New Roman"/>
          <w:spacing w:val="-6"/>
          <w:sz w:val="28"/>
          <w:szCs w:val="28"/>
          <w:lang w:eastAsia="ar-SA"/>
        </w:rPr>
      </w:pPr>
      <w:r w:rsidRPr="00615B7D">
        <w:rPr>
          <w:rFonts w:ascii="Times New Roman" w:hAnsi="Times New Roman" w:cs="Times New Roman"/>
          <w:iCs/>
          <w:sz w:val="28"/>
          <w:szCs w:val="28"/>
          <w:lang w:eastAsia="ar-SA"/>
        </w:rPr>
        <w:t>− избрание представителей работников в состав комиссии по урегулированию споров между участниками образовательных отношений;</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sym w:font="Symbol" w:char="F02D"/>
      </w:r>
      <w:r w:rsidRPr="00615B7D">
        <w:rPr>
          <w:rFonts w:ascii="Times New Roman" w:hAnsi="Times New Roman" w:cs="Times New Roman"/>
          <w:sz w:val="28"/>
          <w:szCs w:val="28"/>
          <w:lang w:eastAsia="ar-SA"/>
        </w:rPr>
        <w:t xml:space="preserve"> принятие локальных нормативных актов, регламентирующих оплату труда и стимулирование работников Учреждения; </w:t>
      </w:r>
    </w:p>
    <w:p w:rsidR="00615B7D" w:rsidRPr="00615B7D" w:rsidRDefault="00615B7D" w:rsidP="00615B7D">
      <w:pPr>
        <w:shd w:val="clear" w:color="auto" w:fill="FFFFFF"/>
        <w:suppressAutoHyphens/>
        <w:spacing w:after="0" w:line="240" w:lineRule="auto"/>
        <w:ind w:right="-81"/>
        <w:jc w:val="both"/>
        <w:rPr>
          <w:rFonts w:ascii="Times New Roman" w:hAnsi="Times New Roman" w:cs="Times New Roman"/>
          <w:spacing w:val="-6"/>
          <w:sz w:val="28"/>
          <w:szCs w:val="28"/>
          <w:lang w:eastAsia="ar-SA"/>
        </w:rPr>
      </w:pPr>
      <w:r w:rsidRPr="00615B7D">
        <w:rPr>
          <w:rFonts w:ascii="Times New Roman" w:hAnsi="Times New Roman" w:cs="Times New Roman"/>
          <w:spacing w:val="-6"/>
          <w:sz w:val="28"/>
          <w:szCs w:val="28"/>
          <w:lang w:eastAsia="ar-SA"/>
        </w:rPr>
        <w:t>− избрание членов комиссии по распределению стимулирующих выплат работникам Учреждения;</w:t>
      </w:r>
    </w:p>
    <w:p w:rsidR="00615B7D" w:rsidRPr="00615B7D" w:rsidRDefault="00615B7D" w:rsidP="00615B7D">
      <w:pPr>
        <w:suppressAutoHyphens/>
        <w:spacing w:after="0" w:line="240" w:lineRule="auto"/>
        <w:ind w:right="-81"/>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иные вопросы в соответствии с действующим законодательством.</w:t>
      </w:r>
    </w:p>
    <w:p w:rsidR="00615B7D" w:rsidRPr="00615B7D" w:rsidRDefault="00615B7D" w:rsidP="00615B7D">
      <w:pPr>
        <w:tabs>
          <w:tab w:val="num" w:pos="360"/>
        </w:tab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615B7D" w:rsidRPr="00615B7D" w:rsidRDefault="00615B7D" w:rsidP="00615B7D">
      <w:pPr>
        <w:shd w:val="clear" w:color="auto" w:fill="FFFFFF"/>
        <w:tabs>
          <w:tab w:val="left" w:pos="1051"/>
        </w:tabs>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rPr>
        <w:t xml:space="preserve">     Решения Общего собрания, не противоречащие действующему законодательству, являются обязательными для исполнения всеми работниками Учреждения.</w:t>
      </w:r>
      <w:r w:rsidRPr="00615B7D">
        <w:rPr>
          <w:rFonts w:ascii="Times New Roman" w:hAnsi="Times New Roman" w:cs="Times New Roman"/>
          <w:color w:val="FF0000"/>
          <w:sz w:val="28"/>
          <w:szCs w:val="28"/>
        </w:rPr>
        <w:t xml:space="preserve"> </w:t>
      </w:r>
      <w:r w:rsidRPr="00615B7D">
        <w:rPr>
          <w:rFonts w:ascii="Times New Roman" w:hAnsi="Times New Roman" w:cs="Times New Roman"/>
          <w:sz w:val="28"/>
          <w:szCs w:val="28"/>
        </w:rPr>
        <w:t>Решения Общего собрания оформляются протоколами.</w:t>
      </w:r>
      <w:r w:rsidRPr="00615B7D">
        <w:rPr>
          <w:rFonts w:ascii="Times New Roman" w:hAnsi="Times New Roman" w:cs="Times New Roman"/>
          <w:spacing w:val="-9"/>
          <w:sz w:val="28"/>
          <w:szCs w:val="28"/>
          <w:lang w:eastAsia="ar-SA"/>
        </w:rPr>
        <w:t xml:space="preserve"> </w:t>
      </w:r>
      <w:r w:rsidRPr="00615B7D">
        <w:rPr>
          <w:rFonts w:ascii="Times New Roman" w:hAnsi="Times New Roman" w:cs="Times New Roman"/>
          <w:spacing w:val="-1"/>
          <w:sz w:val="28"/>
          <w:szCs w:val="28"/>
          <w:lang w:eastAsia="ar-SA"/>
        </w:rPr>
        <w:t>Нумерация протоколов ведется от начала учебного года. Протоколы подписываются председателем и секретарем Общего собрания работников.</w:t>
      </w:r>
    </w:p>
    <w:p w:rsidR="00615B7D" w:rsidRPr="00615B7D" w:rsidRDefault="00615B7D" w:rsidP="00615B7D">
      <w:pPr>
        <w:tabs>
          <w:tab w:val="left" w:pos="36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sz w:val="28"/>
          <w:szCs w:val="28"/>
        </w:rPr>
        <w:t xml:space="preserve"> 4.3.2. В Учреждении формируется Совет </w:t>
      </w:r>
      <w:r w:rsidRPr="00615B7D">
        <w:rPr>
          <w:rFonts w:ascii="Times New Roman" w:hAnsi="Times New Roman" w:cs="Times New Roman"/>
          <w:color w:val="FF0000"/>
          <w:sz w:val="28"/>
          <w:szCs w:val="28"/>
        </w:rPr>
        <w:t xml:space="preserve"> </w:t>
      </w:r>
      <w:r w:rsidRPr="00615B7D">
        <w:rPr>
          <w:rFonts w:ascii="Times New Roman" w:hAnsi="Times New Roman" w:cs="Times New Roman"/>
          <w:sz w:val="28"/>
          <w:szCs w:val="28"/>
        </w:rPr>
        <w:t>Учреждения (далее – Совет),  кот</w:t>
      </w:r>
      <w:r w:rsidRPr="00615B7D">
        <w:rPr>
          <w:rFonts w:ascii="Times New Roman" w:hAnsi="Times New Roman" w:cs="Times New Roman"/>
          <w:color w:val="000000"/>
          <w:sz w:val="28"/>
          <w:szCs w:val="28"/>
        </w:rPr>
        <w:t xml:space="preserve">орый является коллегиальным органом управления Учреждения. </w:t>
      </w:r>
    </w:p>
    <w:p w:rsidR="00615B7D" w:rsidRPr="00615B7D" w:rsidRDefault="00615B7D" w:rsidP="00615B7D">
      <w:pPr>
        <w:tabs>
          <w:tab w:val="left" w:pos="36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Деятельность Совета  основывается на принципах добровольности и  безвозмездности участия в работе, гласности. </w:t>
      </w:r>
      <w:r w:rsidRPr="00615B7D">
        <w:rPr>
          <w:rFonts w:ascii="Times New Roman" w:hAnsi="Times New Roman" w:cs="Times New Roman"/>
          <w:sz w:val="28"/>
          <w:szCs w:val="28"/>
        </w:rPr>
        <w:t>Члены Совета осуществляют свою работу в Совете на общественных началах.</w:t>
      </w:r>
      <w:r w:rsidRPr="00615B7D">
        <w:rPr>
          <w:rFonts w:ascii="Times New Roman" w:hAnsi="Times New Roman" w:cs="Times New Roman"/>
          <w:color w:val="000000"/>
          <w:sz w:val="28"/>
          <w:szCs w:val="28"/>
        </w:rPr>
        <w:t xml:space="preserve"> Совет создается посредством процедуры выборов, назначения и  кооптации. </w:t>
      </w:r>
    </w:p>
    <w:p w:rsidR="00615B7D" w:rsidRPr="00615B7D" w:rsidRDefault="00615B7D" w:rsidP="00615B7D">
      <w:pPr>
        <w:tabs>
          <w:tab w:val="left" w:pos="18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sz w:val="28"/>
          <w:szCs w:val="28"/>
        </w:rPr>
        <w:lastRenderedPageBreak/>
        <w:t xml:space="preserve">     </w:t>
      </w:r>
      <w:r w:rsidRPr="00615B7D">
        <w:rPr>
          <w:rFonts w:ascii="Times New Roman" w:hAnsi="Times New Roman" w:cs="Times New Roman"/>
          <w:color w:val="000000"/>
          <w:sz w:val="28"/>
          <w:szCs w:val="28"/>
        </w:rPr>
        <w:t xml:space="preserve">Совет избирается сроком на 2 года. </w:t>
      </w:r>
      <w:r w:rsidRPr="00615B7D">
        <w:rPr>
          <w:rFonts w:ascii="Times New Roman" w:hAnsi="Times New Roman" w:cs="Times New Roman"/>
          <w:sz w:val="28"/>
          <w:szCs w:val="28"/>
        </w:rPr>
        <w:t>Совет Учреждения состоит из следующих участников:</w:t>
      </w:r>
    </w:p>
    <w:p w:rsidR="00615B7D" w:rsidRPr="00615B7D" w:rsidRDefault="00615B7D" w:rsidP="00615B7D">
      <w:pPr>
        <w:numPr>
          <w:ilvl w:val="0"/>
          <w:numId w:val="10"/>
        </w:numPr>
        <w:tabs>
          <w:tab w:val="clear" w:pos="0"/>
          <w:tab w:val="num" w:pos="-284"/>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 родителей (законных представителей) обучающихся;</w:t>
      </w:r>
    </w:p>
    <w:p w:rsidR="00615B7D" w:rsidRPr="00615B7D" w:rsidRDefault="00615B7D" w:rsidP="00615B7D">
      <w:pPr>
        <w:numPr>
          <w:ilvl w:val="0"/>
          <w:numId w:val="10"/>
        </w:numPr>
        <w:tabs>
          <w:tab w:val="clear" w:pos="0"/>
          <w:tab w:val="num" w:pos="-284"/>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 обучающихся;</w:t>
      </w:r>
    </w:p>
    <w:p w:rsidR="00615B7D" w:rsidRPr="00615B7D" w:rsidRDefault="00615B7D" w:rsidP="00615B7D">
      <w:pPr>
        <w:numPr>
          <w:ilvl w:val="0"/>
          <w:numId w:val="10"/>
        </w:numPr>
        <w:tabs>
          <w:tab w:val="clear" w:pos="0"/>
          <w:tab w:val="num" w:pos="-284"/>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 работников Учреждения (в том числе Руководителя Учреждения);</w:t>
      </w:r>
    </w:p>
    <w:p w:rsidR="00615B7D" w:rsidRPr="00615B7D" w:rsidRDefault="00615B7D" w:rsidP="00615B7D">
      <w:pPr>
        <w:numPr>
          <w:ilvl w:val="0"/>
          <w:numId w:val="10"/>
        </w:numPr>
        <w:tabs>
          <w:tab w:val="clear" w:pos="0"/>
          <w:tab w:val="num" w:pos="-284"/>
        </w:tabs>
        <w:spacing w:after="0" w:line="240" w:lineRule="auto"/>
        <w:ind w:left="-142"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 кооптированных членов (лиц, которые могут оказывать содействие в успешном функционировании и развитии  Учреждения).</w:t>
      </w:r>
    </w:p>
    <w:p w:rsidR="00615B7D" w:rsidRPr="00615B7D" w:rsidRDefault="00615B7D" w:rsidP="00615B7D">
      <w:pPr>
        <w:tabs>
          <w:tab w:val="left" w:pos="180"/>
        </w:tab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Общая численность членов  Совета 10 (десять), из них:</w:t>
      </w:r>
    </w:p>
    <w:p w:rsidR="00615B7D" w:rsidRPr="00615B7D" w:rsidRDefault="00615B7D" w:rsidP="00615B7D">
      <w:pPr>
        <w:numPr>
          <w:ilvl w:val="0"/>
          <w:numId w:val="11"/>
        </w:numPr>
        <w:tabs>
          <w:tab w:val="left" w:pos="360"/>
          <w:tab w:val="left" w:pos="540"/>
        </w:tabs>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представители работников Учреждения (не более 1/3 от общего</w:t>
      </w:r>
    </w:p>
    <w:p w:rsidR="00615B7D" w:rsidRPr="00615B7D" w:rsidRDefault="00615B7D" w:rsidP="00615B7D">
      <w:pPr>
        <w:tabs>
          <w:tab w:val="left" w:pos="360"/>
          <w:tab w:val="left" w:pos="54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состава Совета),</w:t>
      </w:r>
    </w:p>
    <w:p w:rsidR="00615B7D" w:rsidRPr="00615B7D" w:rsidRDefault="00615B7D" w:rsidP="00615B7D">
      <w:pPr>
        <w:numPr>
          <w:ilvl w:val="0"/>
          <w:numId w:val="11"/>
        </w:numPr>
        <w:tabs>
          <w:tab w:val="left" w:pos="360"/>
          <w:tab w:val="left" w:pos="540"/>
        </w:tabs>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представители родителей (законных представителей) (не менее 1\3 от </w:t>
      </w:r>
    </w:p>
    <w:p w:rsidR="00615B7D" w:rsidRPr="00615B7D" w:rsidRDefault="00615B7D" w:rsidP="00615B7D">
      <w:pPr>
        <w:tabs>
          <w:tab w:val="left" w:pos="360"/>
          <w:tab w:val="left" w:pos="54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общего состава  Совета),</w:t>
      </w:r>
    </w:p>
    <w:p w:rsidR="00615B7D" w:rsidRPr="00615B7D" w:rsidRDefault="00615B7D" w:rsidP="00615B7D">
      <w:pPr>
        <w:numPr>
          <w:ilvl w:val="0"/>
          <w:numId w:val="11"/>
        </w:numPr>
        <w:tabs>
          <w:tab w:val="left" w:pos="360"/>
          <w:tab w:val="left" w:pos="540"/>
        </w:tabs>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представители обучающихся  старших классов (2 человека),</w:t>
      </w:r>
    </w:p>
    <w:p w:rsidR="00615B7D" w:rsidRPr="00615B7D" w:rsidRDefault="00615B7D" w:rsidP="00615B7D">
      <w:pPr>
        <w:numPr>
          <w:ilvl w:val="0"/>
          <w:numId w:val="11"/>
        </w:numPr>
        <w:tabs>
          <w:tab w:val="left" w:pos="360"/>
          <w:tab w:val="left" w:pos="540"/>
        </w:tabs>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Руководитель Учреждения по должности, </w:t>
      </w:r>
    </w:p>
    <w:p w:rsidR="00615B7D" w:rsidRPr="00615B7D" w:rsidRDefault="00615B7D" w:rsidP="00615B7D">
      <w:pPr>
        <w:numPr>
          <w:ilvl w:val="0"/>
          <w:numId w:val="11"/>
        </w:numPr>
        <w:tabs>
          <w:tab w:val="left" w:pos="360"/>
          <w:tab w:val="left" w:pos="540"/>
        </w:tabs>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sz w:val="28"/>
          <w:szCs w:val="28"/>
        </w:rPr>
        <w:t>кооптированные члены (лица, которые могут оказывать содействие</w:t>
      </w:r>
    </w:p>
    <w:p w:rsidR="00615B7D" w:rsidRPr="00615B7D" w:rsidRDefault="00615B7D" w:rsidP="00615B7D">
      <w:pPr>
        <w:tabs>
          <w:tab w:val="left" w:pos="360"/>
          <w:tab w:val="left" w:pos="540"/>
        </w:tabs>
        <w:spacing w:after="0" w:line="240" w:lineRule="auto"/>
        <w:jc w:val="both"/>
        <w:rPr>
          <w:rFonts w:ascii="Times New Roman" w:hAnsi="Times New Roman" w:cs="Times New Roman"/>
          <w:color w:val="000000"/>
          <w:sz w:val="28"/>
          <w:szCs w:val="28"/>
        </w:rPr>
      </w:pPr>
      <w:r w:rsidRPr="00615B7D">
        <w:rPr>
          <w:rFonts w:ascii="Times New Roman" w:hAnsi="Times New Roman" w:cs="Times New Roman"/>
          <w:sz w:val="28"/>
          <w:szCs w:val="28"/>
        </w:rPr>
        <w:t>успешном функционировании и развитии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В состав Совета может быть делегирован представитель   Учредителя.</w:t>
      </w:r>
    </w:p>
    <w:p w:rsidR="00615B7D" w:rsidRPr="00615B7D" w:rsidRDefault="00615B7D" w:rsidP="00615B7D">
      <w:pPr>
        <w:spacing w:after="0" w:line="240" w:lineRule="auto"/>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r w:rsidRPr="00615B7D">
        <w:rPr>
          <w:rFonts w:ascii="Times New Roman" w:hAnsi="Times New Roman" w:cs="Times New Roman"/>
          <w:sz w:val="28"/>
          <w:szCs w:val="28"/>
        </w:rPr>
        <w:t xml:space="preserve">Председатель и секретарь Совета избираются открытым голосованием.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Члены Совета из числа обучающихся избираются на заседании Общего собрания обучающихся. Члены Совета из числа работников избираются Общим собранием работников Учреждения, при этом не менее 2/3 из них должны быть педагогическими работниками Учреждения. Члены Совета из числа родителей (законных представителей) обучающихся избираются на общешкольном родительском собрании.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Список избранных членов Совета направляется Руководителю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Совет считается созданным с момента издания Руководителем Учреждения приказа о формировании Совета по итогам выборов по каждой категории членов Совета.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Приступивший к осуществлению своих полномочий Совет вправе  кооптировать в свой состав членов из числа перечисленных ниже лиц:</w:t>
      </w:r>
    </w:p>
    <w:p w:rsidR="00615B7D" w:rsidRPr="00615B7D" w:rsidRDefault="00615B7D" w:rsidP="00615B7D">
      <w:pPr>
        <w:numPr>
          <w:ilvl w:val="0"/>
          <w:numId w:val="1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выпускников, окончивших Учреждение;</w:t>
      </w:r>
    </w:p>
    <w:p w:rsidR="00615B7D" w:rsidRPr="00615B7D" w:rsidRDefault="00615B7D" w:rsidP="00615B7D">
      <w:pPr>
        <w:numPr>
          <w:ilvl w:val="0"/>
          <w:numId w:val="1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представителей работодателей, чья деятельность прямо или косвенно связана с Учреждением или территорией, на которой оно расположено;</w:t>
      </w:r>
    </w:p>
    <w:p w:rsidR="00615B7D" w:rsidRPr="00615B7D" w:rsidRDefault="00615B7D" w:rsidP="00615B7D">
      <w:pPr>
        <w:numPr>
          <w:ilvl w:val="0"/>
          <w:numId w:val="1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представителей организаций образования, науки и культуры;</w:t>
      </w:r>
    </w:p>
    <w:p w:rsidR="00615B7D" w:rsidRPr="00615B7D" w:rsidRDefault="00615B7D" w:rsidP="00615B7D">
      <w:pPr>
        <w:numPr>
          <w:ilvl w:val="0"/>
          <w:numId w:val="12"/>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граждан, известных своей культурной, научной, общественной, в том числе благотворительной, деятельностью в сфере образования.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Кооптация в члены Совета производится только на заседании Совета при кворуме не менее трех четвертых от списочного состава членов Совета.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Кандидаты считаются кооптированными в члены Совета, если за них проголосовало более половины присутствующих на заседании.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Заседания Совета проводятся по мере необходимости, но не реже 2 раз в год. Заседания Совета созываются председателем Совета.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lastRenderedPageBreak/>
        <w:t xml:space="preserve">      Внеочередные заседания Совета могут проводиться по инициативе председателя Совета Учреждения, по требованию Руководителя Учреждения, по инициативе не менее четверти членов Совета от  списочного состава Совета.</w:t>
      </w:r>
    </w:p>
    <w:p w:rsidR="00615B7D" w:rsidRPr="00615B7D" w:rsidRDefault="00615B7D" w:rsidP="00615B7D">
      <w:pPr>
        <w:spacing w:after="0" w:line="240" w:lineRule="auto"/>
        <w:ind w:left="-360"/>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             К компетенции Совета Учреждения относится: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определение стратегии развития и функционирования Учреждения;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содействие созданию в Учреждении оптимальных условий развития  социального партнерства участников образовательного процесса,</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определение направления расходования внебюджетных средств и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принятие программы раз</w:t>
      </w:r>
      <w:r w:rsidRPr="00615B7D">
        <w:rPr>
          <w:rFonts w:ascii="Times New Roman" w:hAnsi="Times New Roman" w:cs="Times New Roman"/>
          <w:sz w:val="28"/>
          <w:szCs w:val="28"/>
          <w:lang w:eastAsia="ar-SA"/>
        </w:rPr>
        <w:t>вития</w:t>
      </w:r>
      <w:r w:rsidRPr="00615B7D">
        <w:rPr>
          <w:rFonts w:ascii="Times New Roman" w:hAnsi="Times New Roman" w:cs="Times New Roman"/>
          <w:iCs/>
          <w:sz w:val="28"/>
          <w:szCs w:val="28"/>
          <w:lang w:eastAsia="ar-SA"/>
        </w:rPr>
        <w:t xml:space="preserve"> Учреждения;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принятие Положения о комиссии по урегулированию споров между участниками образовательных отношений;</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принятие Положения о платных образовательных услугах;</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 xml:space="preserve"> принятие </w:t>
      </w:r>
      <w:r w:rsidRPr="00615B7D">
        <w:rPr>
          <w:rFonts w:ascii="Times New Roman" w:hAnsi="Times New Roman" w:cs="Times New Roman"/>
          <w:sz w:val="28"/>
          <w:szCs w:val="28"/>
          <w:lang w:eastAsia="ar-SA"/>
        </w:rPr>
        <w:t>сметы расходования средств, полученных Учреждением от уставной приносящей доход деятельности, и из иных внебюджетных источников;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содействие привлечению внебюджетных средств для обеспечения деятельности и развития Учреждения;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 xml:space="preserve"> заслушивание </w:t>
      </w:r>
      <w:r w:rsidRPr="00615B7D">
        <w:rPr>
          <w:rFonts w:ascii="Times New Roman" w:hAnsi="Times New Roman" w:cs="Times New Roman"/>
          <w:sz w:val="28"/>
          <w:szCs w:val="28"/>
          <w:lang w:eastAsia="ar-SA"/>
        </w:rPr>
        <w:t>отчета директора Учреждения о поступлении и расходовании финансовых и материальных средств;</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lang w:eastAsia="ar-SA"/>
        </w:rPr>
        <w:t>обеспечение социальной защиты обучающихся при рассмотрении в государственных и муниципальных органах вопросов, затрагивающих интересы этих обучающихся;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iCs/>
          <w:sz w:val="28"/>
          <w:szCs w:val="28"/>
          <w:lang w:eastAsia="ar-SA"/>
        </w:rPr>
        <w:t> </w:t>
      </w:r>
      <w:r w:rsidRPr="00615B7D">
        <w:rPr>
          <w:rFonts w:ascii="Times New Roman" w:hAnsi="Times New Roman" w:cs="Times New Roman"/>
          <w:sz w:val="28"/>
          <w:szCs w:val="28"/>
          <w:lang w:eastAsia="ar-SA"/>
        </w:rPr>
        <w:t xml:space="preserve">осуществление контроля организации питания обучающихся, медицинского обслуживания, соблюдения норм охраны труда в целях сохранения жизни и здоровья обучающихся Учреждения;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lang w:eastAsia="ar-SA"/>
        </w:rPr>
        <w:t>принятие и внесение изменений в Правила внутреннего распорядка учащихся;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lang w:eastAsia="ar-SA"/>
        </w:rPr>
        <w:t xml:space="preserve"> принятие решения о применении к учащемуся Учреждения меры дисциплинарного взыскания, в том числе </w:t>
      </w:r>
      <w:r w:rsidRPr="00615B7D">
        <w:rPr>
          <w:rFonts w:ascii="Times New Roman" w:hAnsi="Times New Roman" w:cs="Times New Roman"/>
          <w:spacing w:val="-2"/>
          <w:sz w:val="28"/>
          <w:szCs w:val="28"/>
          <w:lang w:eastAsia="ar-SA"/>
        </w:rPr>
        <w:t xml:space="preserve">об отчислении из Учреждения несовершеннолетнего учащегося, </w:t>
      </w:r>
      <w:r w:rsidRPr="00615B7D">
        <w:rPr>
          <w:rFonts w:ascii="Times New Roman" w:hAnsi="Times New Roman" w:cs="Times New Roman"/>
          <w:sz w:val="28"/>
          <w:szCs w:val="28"/>
          <w:lang w:eastAsia="ar-SA"/>
        </w:rPr>
        <w:t>достигшего возраста пятнадцати лет и не получившего основного общего образования,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lang w:eastAsia="ar-SA"/>
        </w:rPr>
        <w:t> установление требований к одежде учащихся Учреждения в соответствии с типовыми требованиями, утвержденными уполномоченными органами государственной власти Орловской области;</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lang w:eastAsia="ar-SA"/>
        </w:rPr>
        <w:t>иные вопросы в соответствии с действующим законодательством.</w:t>
      </w:r>
    </w:p>
    <w:p w:rsidR="00615B7D" w:rsidRPr="00615B7D" w:rsidRDefault="00615B7D" w:rsidP="00615B7D">
      <w:pPr>
        <w:spacing w:after="0" w:line="240" w:lineRule="auto"/>
        <w:jc w:val="both"/>
        <w:rPr>
          <w:rFonts w:ascii="Times New Roman" w:hAnsi="Times New Roman" w:cs="Times New Roman"/>
          <w:spacing w:val="-2"/>
          <w:sz w:val="28"/>
          <w:szCs w:val="28"/>
        </w:rPr>
      </w:pPr>
      <w:r w:rsidRPr="00615B7D">
        <w:rPr>
          <w:rFonts w:ascii="Times New Roman" w:hAnsi="Times New Roman" w:cs="Times New Roman"/>
          <w:spacing w:val="-2"/>
          <w:sz w:val="28"/>
          <w:szCs w:val="28"/>
        </w:rPr>
        <w:t xml:space="preserve">     Совет Учреждения вносит директору Учреждения предложения в части:</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материально-технического обеспечения и оснащения образовательного процесса,</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оборудования помещений Учреждения (в пределах выделяемых средств);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создания в Учреждении необходимых условий для организации</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lastRenderedPageBreak/>
        <w:t xml:space="preserve">питания, медицинского обслуживания обучающихся;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мероприятий по охране и укреплению здоровья обучающихся и </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и работников Учреждения;  </w:t>
      </w:r>
    </w:p>
    <w:p w:rsidR="00615B7D" w:rsidRPr="00615B7D" w:rsidRDefault="00615B7D" w:rsidP="00615B7D">
      <w:pPr>
        <w:numPr>
          <w:ilvl w:val="0"/>
          <w:numId w:val="14"/>
        </w:numPr>
        <w:spacing w:after="0" w:line="240" w:lineRule="auto"/>
        <w:ind w:left="360"/>
        <w:jc w:val="both"/>
        <w:rPr>
          <w:rFonts w:ascii="Times New Roman" w:hAnsi="Times New Roman" w:cs="Times New Roman"/>
          <w:spacing w:val="-6"/>
          <w:sz w:val="28"/>
          <w:szCs w:val="28"/>
        </w:rPr>
      </w:pPr>
      <w:r w:rsidRPr="00615B7D">
        <w:rPr>
          <w:rFonts w:ascii="Times New Roman" w:hAnsi="Times New Roman" w:cs="Times New Roman"/>
          <w:spacing w:val="-6"/>
          <w:sz w:val="28"/>
          <w:szCs w:val="28"/>
        </w:rPr>
        <w:t xml:space="preserve"> мероприятий по обеспечению безопасности образовательного </w:t>
      </w:r>
    </w:p>
    <w:p w:rsidR="00615B7D" w:rsidRPr="00615B7D" w:rsidRDefault="00615B7D" w:rsidP="00615B7D">
      <w:pPr>
        <w:spacing w:after="0" w:line="240" w:lineRule="auto"/>
        <w:ind w:left="360"/>
        <w:jc w:val="both"/>
        <w:rPr>
          <w:rFonts w:ascii="Times New Roman" w:hAnsi="Times New Roman" w:cs="Times New Roman"/>
          <w:spacing w:val="-6"/>
          <w:sz w:val="28"/>
          <w:szCs w:val="28"/>
        </w:rPr>
      </w:pPr>
      <w:r w:rsidRPr="00615B7D">
        <w:rPr>
          <w:rFonts w:ascii="Times New Roman" w:hAnsi="Times New Roman" w:cs="Times New Roman"/>
          <w:spacing w:val="-6"/>
          <w:sz w:val="28"/>
          <w:szCs w:val="28"/>
        </w:rPr>
        <w:t xml:space="preserve">процесса;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организации иных мероприятий, проводимых Учреждении;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организации работы Учреждения по профилактике безнадзорности</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и правонарушений несовершеннолетних; </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соблюдения прав и свобод обучающихся и работников Учреждения;</w:t>
      </w:r>
    </w:p>
    <w:p w:rsidR="00615B7D" w:rsidRPr="00615B7D" w:rsidRDefault="00615B7D" w:rsidP="00615B7D">
      <w:pPr>
        <w:numPr>
          <w:ilvl w:val="0"/>
          <w:numId w:val="14"/>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обеспечения санитарно-гигиенического режима;</w:t>
      </w:r>
    </w:p>
    <w:p w:rsidR="00615B7D" w:rsidRPr="00615B7D" w:rsidRDefault="00615B7D" w:rsidP="00615B7D">
      <w:pPr>
        <w:numPr>
          <w:ilvl w:val="0"/>
          <w:numId w:val="14"/>
        </w:numPr>
        <w:shd w:val="clear" w:color="auto" w:fill="FFFFFF"/>
        <w:suppressAutoHyphens/>
        <w:spacing w:after="0" w:line="240" w:lineRule="auto"/>
        <w:ind w:left="360" w:right="-81"/>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xml:space="preserve">награждения и поощрения работников Учреждения с учетом </w:t>
      </w:r>
    </w:p>
    <w:p w:rsidR="00615B7D" w:rsidRPr="00615B7D" w:rsidRDefault="00615B7D" w:rsidP="00615B7D">
      <w:pPr>
        <w:numPr>
          <w:ilvl w:val="0"/>
          <w:numId w:val="14"/>
        </w:numPr>
        <w:shd w:val="clear" w:color="auto" w:fill="FFFFFF"/>
        <w:suppressAutoHyphens/>
        <w:spacing w:after="0" w:line="240" w:lineRule="auto"/>
        <w:ind w:left="360" w:right="-81"/>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качества предоставляемых услуг.</w:t>
      </w:r>
    </w:p>
    <w:p w:rsidR="00615B7D" w:rsidRPr="00615B7D" w:rsidRDefault="00615B7D" w:rsidP="00615B7D">
      <w:pPr>
        <w:tabs>
          <w:tab w:val="num" w:pos="360"/>
        </w:tab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В случае, когда количество членов Совета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До проведения довыборов оставшиеся члены Совета не вправе принимать никаких решений, кроме решения о проведении таких довыборов.</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Член Совета может быть выведен из его состава по решению Совета в случае пропуска более двух заседаний подряд без уважительной причины.</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Член Совета выводится из его состава в следующих случаях:</w:t>
      </w:r>
    </w:p>
    <w:p w:rsidR="00615B7D" w:rsidRPr="00615B7D" w:rsidRDefault="00615B7D" w:rsidP="00615B7D">
      <w:pPr>
        <w:numPr>
          <w:ilvl w:val="0"/>
          <w:numId w:val="1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по его желанию, выраженному в письменной форме;</w:t>
      </w:r>
    </w:p>
    <w:p w:rsidR="00615B7D" w:rsidRPr="00615B7D" w:rsidRDefault="00615B7D" w:rsidP="00615B7D">
      <w:pPr>
        <w:numPr>
          <w:ilvl w:val="0"/>
          <w:numId w:val="1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при увольнении с работы Руководителя Учреждения или увольнении работника  Учреждения, избранного членом Совета;</w:t>
      </w:r>
    </w:p>
    <w:p w:rsidR="00615B7D" w:rsidRPr="00615B7D" w:rsidRDefault="00615B7D" w:rsidP="00615B7D">
      <w:pPr>
        <w:numPr>
          <w:ilvl w:val="0"/>
          <w:numId w:val="1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в связи с окончанием Учреждения или отчислением (переводом) обучающегося, представляющего в Совете обучающихся Учреждения;</w:t>
      </w:r>
    </w:p>
    <w:p w:rsidR="00615B7D" w:rsidRPr="00615B7D" w:rsidRDefault="00615B7D" w:rsidP="00615B7D">
      <w:pPr>
        <w:numPr>
          <w:ilvl w:val="0"/>
          <w:numId w:val="1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615B7D" w:rsidRPr="00615B7D" w:rsidRDefault="00615B7D" w:rsidP="00615B7D">
      <w:pPr>
        <w:numPr>
          <w:ilvl w:val="0"/>
          <w:numId w:val="13"/>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в случае совершения противоправных действий, несовместимых с членством в Совете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После вывода из состава Совета его члена Совет принимает меры для замещения выведенного члена в общем порядке.</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Решения Совета считаются правомочными, если на заседании Совета присутствовало не менее половины его членов. Решения Совета принимаются простым большинством голосов от числа присутствующих на заседании членов. В случае равенства голосов решающим является голос председателя Совета.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Решения, принятые в пределах компетенции Совета и не противоречащие действующему законодательству, являются обязательными для всех участников образовательного процесса  в Учреждении.</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sz w:val="28"/>
          <w:szCs w:val="28"/>
        </w:rPr>
        <w:t xml:space="preserve">      4.3.3. Педагогический совет Учреждения является коллегиальным органом   управления, осуществляющим общее руководство образовательным процессом в  Учреждении. </w:t>
      </w:r>
      <w:r w:rsidRPr="00615B7D">
        <w:rPr>
          <w:rFonts w:ascii="Times New Roman" w:hAnsi="Times New Roman" w:cs="Times New Roman"/>
          <w:iCs/>
          <w:sz w:val="28"/>
          <w:szCs w:val="28"/>
          <w:lang w:eastAsia="ar-SA"/>
        </w:rPr>
        <w:t xml:space="preserve">Педагогический совет </w:t>
      </w:r>
      <w:r w:rsidRPr="00615B7D">
        <w:rPr>
          <w:rFonts w:ascii="Times New Roman" w:hAnsi="Times New Roman" w:cs="Times New Roman"/>
          <w:iCs/>
          <w:sz w:val="28"/>
          <w:szCs w:val="28"/>
          <w:lang w:eastAsia="ar-SA"/>
        </w:rPr>
        <w:lastRenderedPageBreak/>
        <w:t xml:space="preserve">функционирует в целях развития и совершенствования образовательного процесса Учреждения, повышения профессионального мастерства и творческого роста педагогических работников Учреждения. </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sz w:val="28"/>
          <w:szCs w:val="28"/>
        </w:rPr>
        <w:t xml:space="preserve">     В Педагогический совет входят все педагогические работники Учреждения. </w:t>
      </w:r>
      <w:r w:rsidRPr="00615B7D">
        <w:rPr>
          <w:rFonts w:ascii="Times New Roman" w:hAnsi="Times New Roman" w:cs="Times New Roman"/>
          <w:iCs/>
          <w:sz w:val="28"/>
          <w:szCs w:val="28"/>
          <w:lang w:eastAsia="ar-SA"/>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w:t>
      </w:r>
      <w:r w:rsidRPr="00615B7D">
        <w:rPr>
          <w:rFonts w:ascii="Times New Roman" w:hAnsi="Times New Roman" w:cs="Times New Roman"/>
          <w:sz w:val="28"/>
          <w:szCs w:val="28"/>
        </w:rPr>
        <w:t xml:space="preserve">административно-хозяйственный, учебно-вспомогательный, обслуживающий персонал Учреждения, представители Родительского комитета, Совета </w:t>
      </w:r>
      <w:r w:rsidRPr="00615B7D">
        <w:rPr>
          <w:rFonts w:ascii="Times New Roman" w:hAnsi="Times New Roman" w:cs="Times New Roman"/>
          <w:spacing w:val="4"/>
          <w:sz w:val="28"/>
          <w:szCs w:val="28"/>
          <w:lang w:eastAsia="ar-SA"/>
        </w:rPr>
        <w:t>учащихся</w:t>
      </w:r>
      <w:r w:rsidRPr="00615B7D">
        <w:rPr>
          <w:rFonts w:ascii="Times New Roman" w:hAnsi="Times New Roman" w:cs="Times New Roman"/>
          <w:sz w:val="28"/>
          <w:szCs w:val="28"/>
        </w:rPr>
        <w:t xml:space="preserve">, </w:t>
      </w:r>
      <w:r w:rsidRPr="00615B7D">
        <w:rPr>
          <w:rFonts w:ascii="Times New Roman" w:hAnsi="Times New Roman" w:cs="Times New Roman"/>
          <w:iCs/>
          <w:sz w:val="28"/>
          <w:szCs w:val="28"/>
          <w:lang w:eastAsia="ar-SA"/>
        </w:rPr>
        <w:t>учащиеся и (или) родители (законные представители) обучающихся Учреждения. Лица, приглашенные на заседание Педагогического совета, пользуются правом совещательного голоса.</w:t>
      </w:r>
    </w:p>
    <w:p w:rsidR="00615B7D" w:rsidRPr="00615B7D" w:rsidRDefault="00615B7D" w:rsidP="00615B7D">
      <w:pPr>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sz w:val="28"/>
          <w:szCs w:val="28"/>
          <w:lang w:eastAsia="ar-SA"/>
        </w:rPr>
        <w:t xml:space="preserve">    При Педагогическом совете создаются методические объединения. </w:t>
      </w:r>
      <w:r w:rsidRPr="00615B7D">
        <w:rPr>
          <w:rFonts w:ascii="Times New Roman" w:hAnsi="Times New Roman" w:cs="Times New Roman"/>
          <w:iCs/>
          <w:sz w:val="28"/>
          <w:szCs w:val="28"/>
          <w:lang w:eastAsia="ar-SA"/>
        </w:rPr>
        <w:t xml:space="preserve"> </w:t>
      </w:r>
      <w:r w:rsidRPr="00615B7D">
        <w:rPr>
          <w:rFonts w:ascii="Times New Roman" w:hAnsi="Times New Roman" w:cs="Times New Roman"/>
          <w:sz w:val="28"/>
          <w:szCs w:val="28"/>
          <w:lang w:eastAsia="ar-SA"/>
        </w:rPr>
        <w:t>Их деятельность регламентируется локальным нормативным актом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Педагогический совет собирается по мере необходимости, но не менее 4 раз в год. Педагогический совет может собираться по инициативе Руководителя Учреждения, Совета Учреждения, по требованию не менее одной трети педагогических работников учреждения.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Председателем Педагогического совета является Руководитель Учреждения, который выполняет функции по организации работы совета и ведет заседания. </w:t>
      </w:r>
      <w:r w:rsidRPr="00615B7D">
        <w:rPr>
          <w:rFonts w:ascii="Times New Roman" w:hAnsi="Times New Roman" w:cs="Times New Roman"/>
          <w:spacing w:val="3"/>
          <w:sz w:val="28"/>
          <w:szCs w:val="28"/>
          <w:lang w:eastAsia="ar-SA"/>
        </w:rPr>
        <w:t xml:space="preserve">Педагогический совет избирает путем открытого голосования из своего состава секретаря. </w:t>
      </w:r>
      <w:r w:rsidRPr="00615B7D">
        <w:rPr>
          <w:rFonts w:ascii="Times New Roman" w:hAnsi="Times New Roman" w:cs="Times New Roman"/>
          <w:sz w:val="28"/>
          <w:szCs w:val="28"/>
        </w:rPr>
        <w:t xml:space="preserve"> Секретарь Педагогического совета выполняет функции по фиксации решений совета. </w:t>
      </w:r>
    </w:p>
    <w:p w:rsidR="00615B7D" w:rsidRPr="00615B7D" w:rsidRDefault="00615B7D" w:rsidP="00615B7D">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iCs/>
          <w:sz w:val="28"/>
          <w:szCs w:val="28"/>
          <w:lang w:eastAsia="ar-SA"/>
        </w:rPr>
        <w:t xml:space="preserve">     Педагогический совет вправе принимать решение, если на его заседании присутствуют не менее </w:t>
      </w:r>
      <w:r w:rsidRPr="00615B7D">
        <w:rPr>
          <w:rFonts w:ascii="Times New Roman" w:hAnsi="Times New Roman" w:cs="Times New Roman"/>
          <w:spacing w:val="-10"/>
          <w:sz w:val="28"/>
          <w:szCs w:val="28"/>
          <w:lang w:eastAsia="ar-SA"/>
        </w:rPr>
        <w:t xml:space="preserve">двух третей списочного состава </w:t>
      </w:r>
      <w:r w:rsidRPr="00615B7D">
        <w:rPr>
          <w:rFonts w:ascii="Times New Roman" w:hAnsi="Times New Roman" w:cs="Times New Roman"/>
          <w:iCs/>
          <w:sz w:val="28"/>
          <w:szCs w:val="28"/>
          <w:lang w:eastAsia="ar-SA"/>
        </w:rPr>
        <w:t>педагогических работников Учреждения. Решение Педагогического совета считается правомочным,</w:t>
      </w:r>
      <w:r w:rsidRPr="00615B7D">
        <w:rPr>
          <w:rFonts w:ascii="Times New Roman" w:hAnsi="Times New Roman" w:cs="Times New Roman"/>
          <w:spacing w:val="-7"/>
          <w:sz w:val="28"/>
          <w:szCs w:val="28"/>
          <w:lang w:eastAsia="ar-SA"/>
        </w:rPr>
        <w:t xml:space="preserve"> если за него проголосовало более половины </w:t>
      </w:r>
      <w:r w:rsidRPr="00615B7D">
        <w:rPr>
          <w:rFonts w:ascii="Times New Roman" w:hAnsi="Times New Roman" w:cs="Times New Roman"/>
          <w:spacing w:val="-9"/>
          <w:sz w:val="28"/>
          <w:szCs w:val="28"/>
          <w:lang w:eastAsia="ar-SA"/>
        </w:rPr>
        <w:t>присутствующих педагогических работников Учреждения</w:t>
      </w:r>
      <w:r w:rsidRPr="00615B7D">
        <w:rPr>
          <w:rFonts w:ascii="Times New Roman" w:hAnsi="Times New Roman" w:cs="Times New Roman"/>
          <w:iCs/>
          <w:sz w:val="28"/>
          <w:szCs w:val="28"/>
          <w:lang w:eastAsia="ar-SA"/>
        </w:rPr>
        <w:t xml:space="preserve">. Процедура голосования определяется Педагогическим советом Учреждения. </w:t>
      </w:r>
    </w:p>
    <w:p w:rsidR="00615B7D" w:rsidRPr="00615B7D" w:rsidRDefault="00615B7D" w:rsidP="00615B7D">
      <w:pPr>
        <w:widowControl w:val="0"/>
        <w:shd w:val="clear" w:color="auto" w:fill="FFFFFF"/>
        <w:tabs>
          <w:tab w:val="left" w:pos="1094"/>
        </w:tabs>
        <w:autoSpaceDE w:val="0"/>
        <w:autoSpaceDN w:val="0"/>
        <w:adjustRightInd w:val="0"/>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sz w:val="28"/>
          <w:szCs w:val="28"/>
        </w:rPr>
        <w:t xml:space="preserve">      Решения Педагогического совета принимаются открытым голосованием простым большинством голосов, присутствующих на заседании.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К компетенции Педагогического совета Учреждения относится: </w:t>
      </w:r>
    </w:p>
    <w:p w:rsidR="00615B7D" w:rsidRPr="00615B7D" w:rsidRDefault="00615B7D" w:rsidP="00615B7D">
      <w:pPr>
        <w:numPr>
          <w:ilvl w:val="0"/>
          <w:numId w:val="15"/>
        </w:num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совершенствование организации образовательного процесса Учреждения;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iCs/>
          <w:sz w:val="28"/>
          <w:szCs w:val="28"/>
          <w:lang w:eastAsia="ar-SA"/>
        </w:rPr>
        <w:t> принятие локальных нормативных актов Учреждения (положений, правил), регламентирующих организацию образовательной деятельности;</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pacing w:val="-10"/>
          <w:sz w:val="28"/>
          <w:szCs w:val="28"/>
          <w:lang w:eastAsia="ar-SA"/>
        </w:rPr>
        <w:t xml:space="preserve">принятие образовательных программ </w:t>
      </w:r>
      <w:r w:rsidRPr="00615B7D">
        <w:rPr>
          <w:rFonts w:ascii="Times New Roman" w:hAnsi="Times New Roman" w:cs="Times New Roman"/>
          <w:spacing w:val="-1"/>
          <w:sz w:val="28"/>
          <w:szCs w:val="28"/>
          <w:lang w:eastAsia="ar-SA"/>
        </w:rPr>
        <w:t>Учреждения</w:t>
      </w:r>
      <w:r w:rsidRPr="00615B7D">
        <w:rPr>
          <w:rFonts w:ascii="Times New Roman" w:hAnsi="Times New Roman" w:cs="Times New Roman"/>
          <w:spacing w:val="-10"/>
          <w:sz w:val="28"/>
          <w:szCs w:val="28"/>
          <w:lang w:eastAsia="ar-SA"/>
        </w:rPr>
        <w:t>;</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принятие решений о проведении промежуточной аттестации в данном учебном году, определение форм, порядка и сроков ее проведения;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участие в разработке и реализации Программы развития Учреждения;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 xml:space="preserve">определение списка учебников, используемых Учреждением в соответствии с утвержденным федеральным </w:t>
      </w:r>
      <w:hyperlink r:id="rId9" w:history="1">
        <w:r w:rsidRPr="00615B7D">
          <w:rPr>
            <w:rFonts w:ascii="Times New Roman" w:hAnsi="Times New Roman" w:cs="Times New Roman"/>
            <w:sz w:val="28"/>
            <w:szCs w:val="28"/>
          </w:rPr>
          <w:t>перечнем</w:t>
        </w:r>
      </w:hyperlink>
      <w:r w:rsidRPr="00615B7D">
        <w:rPr>
          <w:rFonts w:ascii="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а также учебных пособий, </w:t>
      </w:r>
      <w:r w:rsidRPr="00615B7D">
        <w:rPr>
          <w:rFonts w:ascii="Times New Roman" w:hAnsi="Times New Roman" w:cs="Times New Roman"/>
          <w:sz w:val="28"/>
          <w:szCs w:val="28"/>
        </w:rPr>
        <w:lastRenderedPageBreak/>
        <w:t>допущенных к использованию при реализации указанных образовательных программ;</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pacing w:val="-10"/>
          <w:sz w:val="28"/>
          <w:szCs w:val="28"/>
          <w:lang w:eastAsia="ar-SA"/>
        </w:rPr>
        <w:t xml:space="preserve">принятие </w:t>
      </w:r>
      <w:r w:rsidRPr="00615B7D">
        <w:rPr>
          <w:rFonts w:ascii="Times New Roman" w:hAnsi="Times New Roman" w:cs="Times New Roman"/>
          <w:sz w:val="28"/>
          <w:szCs w:val="28"/>
          <w:lang w:eastAsia="ar-SA"/>
        </w:rPr>
        <w:t>локального нормативного акта Учреждения, устанавливающего структуру, порядок формирования, срок полномочий и компетенцию методических объединений;</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принятие положения об аттестации педагогических работников Учреждения в целях подтверждения соответствия их занимаемым должностям;</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рассмотрение итогов образовательной деятельности Учреждения, результатов  промежуточной и государственной итоговой аттестации;</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обсуждение аналитических отчетов о создании условий для реализации образовательных программ;</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принятие решения об утверждении отчета о результатах самообследования Учреждения;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 xml:space="preserve">принятие решения о переводе учащихся в следующий </w:t>
      </w:r>
      <w:r w:rsidRPr="00615B7D">
        <w:rPr>
          <w:rFonts w:ascii="Times New Roman" w:hAnsi="Times New Roman" w:cs="Times New Roman"/>
          <w:spacing w:val="-2"/>
          <w:sz w:val="28"/>
          <w:szCs w:val="28"/>
          <w:lang w:eastAsia="ar-SA"/>
        </w:rPr>
        <w:t xml:space="preserve">класс, условном переводе, </w:t>
      </w:r>
      <w:r w:rsidRPr="00615B7D">
        <w:rPr>
          <w:rFonts w:ascii="Times New Roman" w:hAnsi="Times New Roman" w:cs="Times New Roman"/>
          <w:sz w:val="28"/>
          <w:szCs w:val="28"/>
          <w:lang w:eastAsia="ar-SA"/>
        </w:rPr>
        <w:t>оставлении на повторное обучение, переводе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принятие решения о награждении учащихся,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принятие решения о допуске выпускников 9 класса к государственной итоговой аттестации;</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 принятие решения о выдаче аттестатов об основном общем образовании;</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 xml:space="preserve">направление обучающихся </w:t>
      </w:r>
      <w:r w:rsidRPr="00615B7D">
        <w:rPr>
          <w:rFonts w:ascii="Times New Roman" w:hAnsi="Times New Roman" w:cs="Times New Roman"/>
          <w:spacing w:val="-1"/>
          <w:sz w:val="28"/>
          <w:szCs w:val="28"/>
          <w:lang w:eastAsia="ar-SA"/>
        </w:rPr>
        <w:t xml:space="preserve">Учреждения с согласия родителей (законных представителей) </w:t>
      </w:r>
      <w:r w:rsidRPr="00615B7D">
        <w:rPr>
          <w:rFonts w:ascii="Times New Roman" w:hAnsi="Times New Roman" w:cs="Times New Roman"/>
          <w:sz w:val="28"/>
          <w:szCs w:val="28"/>
          <w:lang w:eastAsia="ar-SA"/>
        </w:rPr>
        <w:t>на психолого-медико-педагогическую комиссию</w:t>
      </w:r>
      <w:r w:rsidRPr="00615B7D">
        <w:rPr>
          <w:rFonts w:ascii="Times New Roman" w:hAnsi="Times New Roman" w:cs="Times New Roman"/>
          <w:spacing w:val="-5"/>
          <w:sz w:val="28"/>
          <w:szCs w:val="28"/>
          <w:lang w:eastAsia="ar-SA"/>
        </w:rPr>
        <w:t>;</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pacing w:val="-12"/>
          <w:sz w:val="28"/>
          <w:szCs w:val="28"/>
          <w:lang w:eastAsia="ar-SA"/>
        </w:rPr>
        <w:t>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 выявление, обобщение, распространение и внедрение передового опыта педагогических работников Учреждения;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принятие решения о награждении и стимулировании работников Учреждения,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rPr>
        <w:t>поддержка общественных инициатив по совершенствованию обучения и  воспитания обучающихся,</w:t>
      </w:r>
    </w:p>
    <w:p w:rsidR="00615B7D" w:rsidRPr="00615B7D" w:rsidRDefault="00615B7D" w:rsidP="00615B7D">
      <w:pPr>
        <w:numPr>
          <w:ilvl w:val="0"/>
          <w:numId w:val="15"/>
        </w:numPr>
        <w:spacing w:after="0" w:line="240" w:lineRule="auto"/>
        <w:ind w:left="0" w:firstLine="0"/>
        <w:jc w:val="both"/>
        <w:rPr>
          <w:rFonts w:ascii="Times New Roman" w:hAnsi="Times New Roman" w:cs="Times New Roman"/>
          <w:sz w:val="28"/>
          <w:szCs w:val="28"/>
        </w:rPr>
      </w:pPr>
      <w:r w:rsidRPr="00615B7D">
        <w:rPr>
          <w:rFonts w:ascii="Times New Roman" w:hAnsi="Times New Roman" w:cs="Times New Roman"/>
          <w:sz w:val="28"/>
          <w:szCs w:val="28"/>
          <w:lang w:eastAsia="ar-SA"/>
        </w:rPr>
        <w:t>иные вопросы в соответствии с действующим законодательством.</w:t>
      </w:r>
    </w:p>
    <w:p w:rsidR="00615B7D" w:rsidRPr="00615B7D" w:rsidRDefault="00615B7D" w:rsidP="00615B7D">
      <w:pPr>
        <w:shd w:val="clear" w:color="auto" w:fill="FFFFFF"/>
        <w:tabs>
          <w:tab w:val="left" w:pos="1051"/>
        </w:tabs>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pacing w:val="-9"/>
          <w:sz w:val="28"/>
          <w:szCs w:val="28"/>
          <w:lang w:eastAsia="ar-SA"/>
        </w:rPr>
        <w:t xml:space="preserve">     Ход Педагогического совета и его решения оформляются протоколами. </w:t>
      </w:r>
      <w:r w:rsidRPr="00615B7D">
        <w:rPr>
          <w:rFonts w:ascii="Times New Roman" w:hAnsi="Times New Roman" w:cs="Times New Roman"/>
          <w:spacing w:val="-1"/>
          <w:sz w:val="28"/>
          <w:szCs w:val="28"/>
          <w:lang w:eastAsia="ar-SA"/>
        </w:rPr>
        <w:t>Нумерация протоколов ведется от начала учебного года. Протоколы подписываются председателем и секретарем</w:t>
      </w:r>
      <w:r w:rsidRPr="00615B7D">
        <w:rPr>
          <w:rFonts w:ascii="Times New Roman" w:hAnsi="Times New Roman" w:cs="Times New Roman"/>
          <w:color w:val="000000"/>
          <w:spacing w:val="-1"/>
          <w:sz w:val="28"/>
          <w:szCs w:val="28"/>
          <w:lang w:eastAsia="ar-SA"/>
        </w:rPr>
        <w:t xml:space="preserve"> Педагогического совета.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4.3.4. Родительский комитет Учреждения является коллегиальным органом управления, главной целью которого является реализация права родителей (законных представителей)  на участие в управлении Учреждением.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В Родительский  комитет входят представители родителей (законных  представителей) обучающихся  Учреждения в количестве 4 человек, которые  выбираются на общешкольном родительском собрании. Процедура голосования определяется общешкольным родительским собранием. </w:t>
      </w:r>
      <w:r w:rsidRPr="00615B7D">
        <w:rPr>
          <w:rFonts w:ascii="Times New Roman" w:hAnsi="Times New Roman" w:cs="Times New Roman"/>
          <w:sz w:val="28"/>
          <w:szCs w:val="28"/>
          <w:lang w:eastAsia="ar-SA"/>
        </w:rPr>
        <w:t xml:space="preserve">В </w:t>
      </w:r>
      <w:r w:rsidRPr="00615B7D">
        <w:rPr>
          <w:rFonts w:ascii="Times New Roman" w:hAnsi="Times New Roman" w:cs="Times New Roman"/>
          <w:sz w:val="28"/>
          <w:szCs w:val="28"/>
          <w:lang w:eastAsia="ar-SA"/>
        </w:rPr>
        <w:lastRenderedPageBreak/>
        <w:t>работе Родительского комитета могут принимать участие с правом совещательного голоса Руководитель Учреждения, заместитель.</w:t>
      </w:r>
      <w:r w:rsidRPr="00615B7D">
        <w:rPr>
          <w:rFonts w:ascii="Times New Roman" w:hAnsi="Times New Roman" w:cs="Times New Roman"/>
          <w:sz w:val="28"/>
          <w:szCs w:val="28"/>
        </w:rPr>
        <w:t xml:space="preserve"> </w:t>
      </w:r>
      <w:r w:rsidRPr="00615B7D">
        <w:rPr>
          <w:rFonts w:ascii="Times New Roman" w:hAnsi="Times New Roman" w:cs="Times New Roman"/>
          <w:sz w:val="28"/>
          <w:szCs w:val="28"/>
          <w:lang w:eastAsia="ar-SA"/>
        </w:rPr>
        <w:t>Избранный состав Родительского комитета утверждается приказом директора Учреждения.</w:t>
      </w:r>
      <w:r w:rsidRPr="00615B7D">
        <w:rPr>
          <w:rFonts w:ascii="Times New Roman" w:hAnsi="Times New Roman" w:cs="Times New Roman"/>
          <w:sz w:val="28"/>
          <w:szCs w:val="28"/>
        </w:rPr>
        <w:t xml:space="preserve"> Родительский комитет формируется сроком на один  год.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Родительский комитет собирается по мере необходимости, но не реже  1 раза в четверть. На первом заседании Родительский комитет выбирает путем открытого голосования из своего состава председателя Родительского комитета и секретаря.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Заседание Родительского комитета правомочно, если на нем присутствует более половины членов комитета.</w:t>
      </w:r>
      <w:r w:rsidRPr="00615B7D">
        <w:rPr>
          <w:rFonts w:ascii="Times New Roman" w:hAnsi="Times New Roman" w:cs="Times New Roman"/>
          <w:color w:val="FF0000"/>
          <w:sz w:val="28"/>
          <w:szCs w:val="28"/>
        </w:rPr>
        <w:t xml:space="preserve"> </w:t>
      </w:r>
      <w:r w:rsidRPr="00615B7D">
        <w:rPr>
          <w:rFonts w:ascii="Times New Roman" w:hAnsi="Times New Roman" w:cs="Times New Roman"/>
          <w:iCs/>
          <w:sz w:val="28"/>
          <w:szCs w:val="28"/>
          <w:lang w:eastAsia="ar-SA"/>
        </w:rPr>
        <w:t xml:space="preserve">Решение </w:t>
      </w:r>
      <w:r w:rsidRPr="00615B7D">
        <w:rPr>
          <w:rFonts w:ascii="Times New Roman" w:hAnsi="Times New Roman" w:cs="Times New Roman"/>
          <w:sz w:val="28"/>
          <w:szCs w:val="28"/>
          <w:lang w:eastAsia="ar-SA"/>
        </w:rPr>
        <w:t>Родительского комитета</w:t>
      </w:r>
      <w:r w:rsidRPr="00615B7D">
        <w:rPr>
          <w:rFonts w:ascii="Times New Roman" w:hAnsi="Times New Roman" w:cs="Times New Roman"/>
          <w:iCs/>
          <w:sz w:val="28"/>
          <w:szCs w:val="28"/>
          <w:lang w:eastAsia="ar-SA"/>
        </w:rPr>
        <w:t xml:space="preserve"> считается правомочным,</w:t>
      </w:r>
      <w:r w:rsidRPr="00615B7D">
        <w:rPr>
          <w:rFonts w:ascii="Times New Roman" w:hAnsi="Times New Roman" w:cs="Times New Roman"/>
          <w:spacing w:val="-7"/>
          <w:sz w:val="28"/>
          <w:szCs w:val="28"/>
          <w:lang w:eastAsia="ar-SA"/>
        </w:rPr>
        <w:t xml:space="preserve"> если за него проголосовало не менее половины </w:t>
      </w:r>
      <w:r w:rsidRPr="00615B7D">
        <w:rPr>
          <w:rFonts w:ascii="Times New Roman" w:hAnsi="Times New Roman" w:cs="Times New Roman"/>
          <w:spacing w:val="-9"/>
          <w:sz w:val="28"/>
          <w:szCs w:val="28"/>
          <w:lang w:eastAsia="ar-SA"/>
        </w:rPr>
        <w:t>присутствующих</w:t>
      </w:r>
      <w:r w:rsidRPr="00615B7D">
        <w:rPr>
          <w:rFonts w:ascii="Times New Roman" w:hAnsi="Times New Roman" w:cs="Times New Roman"/>
          <w:iCs/>
          <w:sz w:val="28"/>
          <w:szCs w:val="28"/>
          <w:lang w:eastAsia="ar-SA"/>
        </w:rPr>
        <w:t xml:space="preserve"> членов </w:t>
      </w:r>
      <w:r w:rsidRPr="00615B7D">
        <w:rPr>
          <w:rFonts w:ascii="Times New Roman" w:hAnsi="Times New Roman" w:cs="Times New Roman"/>
          <w:sz w:val="28"/>
          <w:szCs w:val="28"/>
          <w:lang w:eastAsia="ar-SA"/>
        </w:rPr>
        <w:t xml:space="preserve">Родительского комитета. </w:t>
      </w:r>
      <w:r w:rsidRPr="00615B7D">
        <w:rPr>
          <w:rFonts w:ascii="Times New Roman" w:hAnsi="Times New Roman" w:cs="Times New Roman"/>
          <w:iCs/>
          <w:sz w:val="28"/>
          <w:szCs w:val="28"/>
          <w:lang w:eastAsia="ar-SA"/>
        </w:rPr>
        <w:t xml:space="preserve">Процедура голосования определяется </w:t>
      </w:r>
      <w:r w:rsidRPr="00615B7D">
        <w:rPr>
          <w:rFonts w:ascii="Times New Roman" w:hAnsi="Times New Roman" w:cs="Times New Roman"/>
          <w:sz w:val="28"/>
          <w:szCs w:val="28"/>
          <w:lang w:eastAsia="ar-SA"/>
        </w:rPr>
        <w:t>Родительским комитетом</w:t>
      </w:r>
      <w:r w:rsidRPr="00615B7D">
        <w:rPr>
          <w:rFonts w:ascii="Times New Roman" w:hAnsi="Times New Roman" w:cs="Times New Roman"/>
          <w:iCs/>
          <w:sz w:val="28"/>
          <w:szCs w:val="28"/>
          <w:lang w:eastAsia="ar-SA"/>
        </w:rPr>
        <w:t>.</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К компетенции Родительского комитета Учреждения относится: </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rPr>
        <w:t xml:space="preserve">содействие Руководителю Учреждения в совершенствовании условий для осуществления образовательного процесса в Учреждении, охраны жизни и здоровья обучающихся, </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lang w:eastAsia="ar-SA"/>
        </w:rPr>
        <w:t>защита законных прав и интересов обучающихся Учреждения;</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lang w:eastAsia="ar-SA"/>
        </w:rPr>
        <w:t xml:space="preserve">представление мнения Родительского комитета (законных представителей) обучающихся Учреждения при принятии локальных нормативных актов, затрагивающих права и законные интересы обучающихся; </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pacing w:val="-4"/>
          <w:sz w:val="28"/>
          <w:szCs w:val="28"/>
          <w:lang w:eastAsia="ar-SA"/>
        </w:rPr>
        <w:t>представление директору Учреждения мнения</w:t>
      </w:r>
      <w:r w:rsidRPr="00615B7D">
        <w:rPr>
          <w:rFonts w:ascii="Times New Roman" w:hAnsi="Times New Roman" w:cs="Times New Roman"/>
          <w:sz w:val="28"/>
          <w:szCs w:val="28"/>
          <w:lang w:eastAsia="ar-SA"/>
        </w:rPr>
        <w:t xml:space="preserve"> Родительского комитета</w:t>
      </w:r>
      <w:r w:rsidRPr="00615B7D">
        <w:rPr>
          <w:rFonts w:ascii="Times New Roman" w:hAnsi="Times New Roman" w:cs="Times New Roman"/>
          <w:spacing w:val="-4"/>
          <w:sz w:val="28"/>
          <w:szCs w:val="28"/>
          <w:lang w:eastAsia="ar-SA"/>
        </w:rPr>
        <w:t xml:space="preserve"> по применению к учащемуся Учреждения меры дисциплинарного взыскания;</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lang w:eastAsia="ar-SA"/>
        </w:rPr>
        <w:t>ходатайство перед директором Учреждения о снятии с учащегося Учреждения меры дисциплинарного взыскания;</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rPr>
        <w:t>взаимодействие с педагогическим коллективом Учреждения по вопросам профилактики правонарушений, безнадзорности среди несовершеннолетних обучающихся;</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rPr>
        <w:t>проведение разъяснительной и консультативной работы среди родителей (законных представителей) обучающихся об их правах и обязанностях;</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rPr>
        <w:t>участие в подготовке школы к новому учебному году;</w:t>
      </w:r>
    </w:p>
    <w:p w:rsidR="00615B7D" w:rsidRPr="00615B7D" w:rsidRDefault="00615B7D" w:rsidP="00615B7D">
      <w:pPr>
        <w:numPr>
          <w:ilvl w:val="0"/>
          <w:numId w:val="16"/>
        </w:numPr>
        <w:spacing w:after="0" w:line="240" w:lineRule="auto"/>
        <w:ind w:left="0"/>
        <w:jc w:val="both"/>
        <w:rPr>
          <w:rFonts w:ascii="Times New Roman" w:hAnsi="Times New Roman" w:cs="Times New Roman"/>
          <w:sz w:val="28"/>
          <w:szCs w:val="28"/>
        </w:rPr>
      </w:pPr>
      <w:r w:rsidRPr="00615B7D">
        <w:rPr>
          <w:rFonts w:ascii="Times New Roman" w:hAnsi="Times New Roman" w:cs="Times New Roman"/>
          <w:sz w:val="28"/>
          <w:szCs w:val="28"/>
        </w:rPr>
        <w:t>содействие в проведении общешкольных мероприятий, поездок, экскурсий.</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Решения Родительского комитета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615B7D" w:rsidRPr="00615B7D" w:rsidRDefault="00615B7D" w:rsidP="00615B7D">
      <w:pPr>
        <w:shd w:val="clear" w:color="auto" w:fill="FFFFFF"/>
        <w:tabs>
          <w:tab w:val="left" w:pos="1051"/>
        </w:tabs>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rPr>
        <w:t xml:space="preserve">       </w:t>
      </w:r>
      <w:r w:rsidRPr="00615B7D">
        <w:rPr>
          <w:rFonts w:ascii="Times New Roman" w:hAnsi="Times New Roman" w:cs="Times New Roman"/>
          <w:spacing w:val="-9"/>
          <w:sz w:val="28"/>
          <w:szCs w:val="28"/>
          <w:lang w:eastAsia="ar-SA"/>
        </w:rPr>
        <w:t>Ход заседаний</w:t>
      </w:r>
      <w:r w:rsidRPr="00615B7D">
        <w:rPr>
          <w:rFonts w:ascii="Times New Roman" w:hAnsi="Times New Roman" w:cs="Times New Roman"/>
          <w:spacing w:val="-9"/>
          <w:sz w:val="28"/>
          <w:szCs w:val="28"/>
          <w:lang w:eastAsia="ar-SA"/>
        </w:rPr>
        <w:tab/>
      </w:r>
      <w:r w:rsidRPr="00615B7D">
        <w:rPr>
          <w:rFonts w:ascii="Times New Roman" w:hAnsi="Times New Roman" w:cs="Times New Roman"/>
          <w:sz w:val="28"/>
          <w:szCs w:val="28"/>
          <w:lang w:eastAsia="ar-SA"/>
        </w:rPr>
        <w:t>Родительского комитета</w:t>
      </w:r>
      <w:r w:rsidRPr="00615B7D">
        <w:rPr>
          <w:rFonts w:ascii="Times New Roman" w:hAnsi="Times New Roman" w:cs="Times New Roman"/>
          <w:spacing w:val="-9"/>
          <w:sz w:val="28"/>
          <w:szCs w:val="28"/>
          <w:lang w:eastAsia="ar-SA"/>
        </w:rPr>
        <w:t xml:space="preserve"> и его решения оформляются протоколами. </w:t>
      </w:r>
      <w:r w:rsidRPr="00615B7D">
        <w:rPr>
          <w:rFonts w:ascii="Times New Roman" w:hAnsi="Times New Roman" w:cs="Times New Roman"/>
          <w:spacing w:val="-1"/>
          <w:sz w:val="28"/>
          <w:szCs w:val="28"/>
          <w:lang w:eastAsia="ar-SA"/>
        </w:rPr>
        <w:t xml:space="preserve">Нумерация протоколов ведется от начала учебного года. Протоколы подписываются председателем и секретарем </w:t>
      </w:r>
      <w:r w:rsidRPr="00615B7D">
        <w:rPr>
          <w:rFonts w:ascii="Times New Roman" w:hAnsi="Times New Roman" w:cs="Times New Roman"/>
          <w:sz w:val="28"/>
          <w:szCs w:val="28"/>
          <w:lang w:eastAsia="ar-SA"/>
        </w:rPr>
        <w:t>Родительского комитета</w:t>
      </w:r>
      <w:r w:rsidRPr="00615B7D">
        <w:rPr>
          <w:rFonts w:ascii="Times New Roman" w:hAnsi="Times New Roman" w:cs="Times New Roman"/>
          <w:spacing w:val="-1"/>
          <w:sz w:val="28"/>
          <w:szCs w:val="28"/>
          <w:lang w:eastAsia="ar-SA"/>
        </w:rPr>
        <w:t>.</w:t>
      </w:r>
    </w:p>
    <w:p w:rsidR="00615B7D" w:rsidRPr="00615B7D" w:rsidRDefault="00615B7D" w:rsidP="00615B7D">
      <w:pPr>
        <w:spacing w:after="0" w:line="240" w:lineRule="auto"/>
        <w:rPr>
          <w:rFonts w:ascii="Times New Roman" w:hAnsi="Times New Roman" w:cs="Times New Roman"/>
          <w:sz w:val="28"/>
          <w:szCs w:val="28"/>
        </w:rPr>
      </w:pPr>
      <w:r w:rsidRPr="00615B7D">
        <w:rPr>
          <w:rFonts w:ascii="Times New Roman" w:hAnsi="Times New Roman" w:cs="Times New Roman"/>
          <w:sz w:val="28"/>
          <w:szCs w:val="28"/>
        </w:rPr>
        <w:t>4.3.5. Совет учащихся Учреждения (далее Совет) является коллегиальным органом ученического самоуправления, главной целью которого является реализация права обучающихся на участие в управлении Учреждением.</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rPr>
        <w:t xml:space="preserve">     </w:t>
      </w:r>
      <w:r w:rsidRPr="00615B7D">
        <w:rPr>
          <w:rFonts w:ascii="Times New Roman" w:hAnsi="Times New Roman" w:cs="Times New Roman"/>
          <w:spacing w:val="2"/>
          <w:sz w:val="28"/>
          <w:szCs w:val="28"/>
          <w:lang w:eastAsia="ar-SA"/>
        </w:rPr>
        <w:t xml:space="preserve">Совет формируется </w:t>
      </w:r>
      <w:r w:rsidRPr="00615B7D">
        <w:rPr>
          <w:rFonts w:ascii="Times New Roman" w:hAnsi="Times New Roman" w:cs="Times New Roman"/>
          <w:sz w:val="28"/>
          <w:szCs w:val="28"/>
          <w:lang w:eastAsia="ar-SA"/>
        </w:rPr>
        <w:t>посредством процедур выборов</w:t>
      </w:r>
      <w:r w:rsidRPr="00615B7D">
        <w:rPr>
          <w:rFonts w:ascii="Times New Roman" w:hAnsi="Times New Roman" w:cs="Times New Roman"/>
          <w:spacing w:val="2"/>
          <w:sz w:val="28"/>
          <w:szCs w:val="28"/>
          <w:lang w:eastAsia="ar-SA"/>
        </w:rPr>
        <w:t xml:space="preserve"> на классных собраниях учащихся 5-9 классов. </w:t>
      </w:r>
      <w:r w:rsidRPr="00615B7D">
        <w:rPr>
          <w:rFonts w:ascii="Times New Roman" w:hAnsi="Times New Roman" w:cs="Times New Roman"/>
          <w:sz w:val="28"/>
          <w:szCs w:val="28"/>
          <w:lang w:eastAsia="ar-SA"/>
        </w:rPr>
        <w:t xml:space="preserve">В состав Совета входят учащиеся, избранные на классных собраниях учащихся 5-9 классов открытым голосованием большинством голосов от присутствующих,  по одному от </w:t>
      </w:r>
      <w:r w:rsidRPr="00615B7D">
        <w:rPr>
          <w:rFonts w:ascii="Times New Roman" w:hAnsi="Times New Roman" w:cs="Times New Roman"/>
          <w:sz w:val="28"/>
          <w:szCs w:val="28"/>
          <w:lang w:eastAsia="ar-SA"/>
        </w:rPr>
        <w:lastRenderedPageBreak/>
        <w:t>каждого класса</w:t>
      </w:r>
      <w:r w:rsidRPr="00615B7D">
        <w:rPr>
          <w:rFonts w:ascii="Times New Roman" w:hAnsi="Times New Roman" w:cs="Times New Roman"/>
          <w:spacing w:val="2"/>
          <w:sz w:val="28"/>
          <w:szCs w:val="28"/>
          <w:lang w:eastAsia="ar-SA"/>
        </w:rPr>
        <w:t xml:space="preserve">. </w:t>
      </w:r>
      <w:r w:rsidRPr="00615B7D">
        <w:rPr>
          <w:rFonts w:ascii="Times New Roman" w:hAnsi="Times New Roman" w:cs="Times New Roman"/>
          <w:sz w:val="28"/>
          <w:szCs w:val="28"/>
          <w:lang w:eastAsia="ar-SA"/>
        </w:rPr>
        <w:t xml:space="preserve">Членами Совета учащихся не могут быть учащиеся, нарушающие правила внутреннего распорядка и (или) имеющие неудовлетворительные отметки по учебным предметам. В работе Совета учащихся могут принимать участие с правом совещательного голоса директор Учреждения, заместители директора Учреждения и </w:t>
      </w:r>
      <w:r w:rsidRPr="00615B7D">
        <w:rPr>
          <w:rFonts w:ascii="Times New Roman" w:hAnsi="Times New Roman" w:cs="Times New Roman"/>
          <w:color w:val="000000"/>
          <w:sz w:val="28"/>
          <w:szCs w:val="28"/>
          <w:lang w:eastAsia="ar-SA"/>
        </w:rPr>
        <w:t>педагог-организатор</w:t>
      </w:r>
      <w:r w:rsidRPr="00615B7D">
        <w:rPr>
          <w:rFonts w:ascii="Times New Roman" w:hAnsi="Times New Roman" w:cs="Times New Roman"/>
          <w:sz w:val="28"/>
          <w:szCs w:val="28"/>
          <w:lang w:eastAsia="ar-SA"/>
        </w:rPr>
        <w:t xml:space="preserve">. Избранный состав Совета учащихся утверждается приказом директора Учреждения. </w:t>
      </w:r>
      <w:r w:rsidRPr="00615B7D">
        <w:rPr>
          <w:rFonts w:ascii="Times New Roman" w:hAnsi="Times New Roman" w:cs="Times New Roman"/>
          <w:sz w:val="28"/>
          <w:szCs w:val="28"/>
        </w:rPr>
        <w:t xml:space="preserve">Совет формируется сроком на один год. </w:t>
      </w:r>
    </w:p>
    <w:p w:rsidR="00615B7D" w:rsidRPr="00615B7D" w:rsidRDefault="00615B7D" w:rsidP="00615B7D">
      <w:pPr>
        <w:tabs>
          <w:tab w:val="left" w:pos="0"/>
        </w:tabs>
        <w:suppressAutoHyphens/>
        <w:spacing w:after="0" w:line="240" w:lineRule="auto"/>
        <w:jc w:val="both"/>
        <w:rPr>
          <w:rFonts w:ascii="Times New Roman" w:hAnsi="Times New Roman" w:cs="Times New Roman"/>
          <w:iCs/>
          <w:sz w:val="28"/>
          <w:szCs w:val="28"/>
          <w:lang w:eastAsia="ar-SA"/>
        </w:rPr>
      </w:pPr>
      <w:r w:rsidRPr="00615B7D">
        <w:rPr>
          <w:rFonts w:ascii="Times New Roman" w:hAnsi="Times New Roman" w:cs="Times New Roman"/>
          <w:sz w:val="28"/>
          <w:szCs w:val="28"/>
        </w:rPr>
        <w:t xml:space="preserve">     Совет  собирается по мере необходимости, но не реже 1 раза в четверть. </w:t>
      </w:r>
      <w:r w:rsidRPr="00615B7D">
        <w:rPr>
          <w:rFonts w:ascii="Times New Roman" w:hAnsi="Times New Roman" w:cs="Times New Roman"/>
          <w:iCs/>
          <w:sz w:val="28"/>
          <w:szCs w:val="28"/>
          <w:lang w:eastAsia="ar-SA"/>
        </w:rPr>
        <w:t xml:space="preserve">Заседания Совета </w:t>
      </w:r>
      <w:r w:rsidRPr="00615B7D">
        <w:rPr>
          <w:rFonts w:ascii="Times New Roman" w:hAnsi="Times New Roman" w:cs="Times New Roman"/>
          <w:spacing w:val="2"/>
          <w:sz w:val="28"/>
          <w:szCs w:val="28"/>
          <w:lang w:eastAsia="ar-SA"/>
        </w:rPr>
        <w:t xml:space="preserve"> могут </w:t>
      </w:r>
      <w:r w:rsidRPr="00615B7D">
        <w:rPr>
          <w:rFonts w:ascii="Times New Roman" w:hAnsi="Times New Roman" w:cs="Times New Roman"/>
          <w:iCs/>
          <w:sz w:val="28"/>
          <w:szCs w:val="28"/>
          <w:lang w:eastAsia="ar-SA"/>
        </w:rPr>
        <w:t>проводиться по требованию одной трети списочного состава учащихся 5-9 классов, директора Учреждения.</w:t>
      </w:r>
      <w:r w:rsidRPr="00615B7D">
        <w:rPr>
          <w:rFonts w:ascii="Times New Roman" w:hAnsi="Times New Roman" w:cs="Times New Roman"/>
          <w:sz w:val="28"/>
          <w:szCs w:val="28"/>
        </w:rPr>
        <w:t xml:space="preserve"> На первом заседании Совет выбирает из своего состава председателя Совета учащихся.</w:t>
      </w:r>
      <w:r w:rsidRPr="00615B7D">
        <w:rPr>
          <w:rFonts w:ascii="Times New Roman" w:hAnsi="Times New Roman" w:cs="Times New Roman"/>
          <w:iCs/>
          <w:sz w:val="28"/>
          <w:szCs w:val="28"/>
          <w:lang w:eastAsia="ar-SA"/>
        </w:rPr>
        <w:t xml:space="preserve"> </w:t>
      </w:r>
      <w:r w:rsidRPr="00615B7D">
        <w:rPr>
          <w:rFonts w:ascii="Times New Roman" w:hAnsi="Times New Roman" w:cs="Times New Roman"/>
          <w:sz w:val="28"/>
          <w:szCs w:val="28"/>
        </w:rPr>
        <w:t>Заседание Совета правомочно, если на нем присутствует не менее половины членов комитета.</w:t>
      </w:r>
    </w:p>
    <w:p w:rsidR="00615B7D" w:rsidRPr="00615B7D" w:rsidRDefault="00615B7D" w:rsidP="00615B7D">
      <w:pPr>
        <w:spacing w:after="0" w:line="240" w:lineRule="auto"/>
        <w:rPr>
          <w:rFonts w:ascii="Times New Roman" w:hAnsi="Times New Roman" w:cs="Times New Roman"/>
          <w:sz w:val="28"/>
          <w:szCs w:val="28"/>
        </w:rPr>
      </w:pPr>
      <w:r w:rsidRPr="00615B7D">
        <w:rPr>
          <w:rFonts w:ascii="Times New Roman" w:hAnsi="Times New Roman" w:cs="Times New Roman"/>
          <w:sz w:val="28"/>
          <w:szCs w:val="28"/>
        </w:rPr>
        <w:t xml:space="preserve">      К компетенции Совета учащихся Учреждения относится: </w:t>
      </w:r>
    </w:p>
    <w:p w:rsidR="00615B7D" w:rsidRPr="00615B7D" w:rsidRDefault="00615B7D" w:rsidP="00615B7D">
      <w:pPr>
        <w:numPr>
          <w:ilvl w:val="0"/>
          <w:numId w:val="17"/>
        </w:numPr>
        <w:suppressAutoHyphens/>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защита прав учащихся;</w:t>
      </w:r>
    </w:p>
    <w:p w:rsidR="00615B7D" w:rsidRPr="00615B7D" w:rsidRDefault="00615B7D" w:rsidP="00615B7D">
      <w:pPr>
        <w:numPr>
          <w:ilvl w:val="0"/>
          <w:numId w:val="17"/>
        </w:numPr>
        <w:suppressAutoHyphens/>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представление мнения учащихся при принятии локальных нормативных актов, затрагивающих их права и законные интересы;</w:t>
      </w:r>
    </w:p>
    <w:p w:rsidR="00615B7D" w:rsidRPr="00615B7D" w:rsidRDefault="00615B7D" w:rsidP="00615B7D">
      <w:pPr>
        <w:numPr>
          <w:ilvl w:val="0"/>
          <w:numId w:val="17"/>
        </w:numPr>
        <w:suppressAutoHyphens/>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представление мнения и законных интересов учащихся Учреждения в органах управления Учреждением;</w:t>
      </w:r>
    </w:p>
    <w:p w:rsidR="00615B7D" w:rsidRPr="00615B7D" w:rsidRDefault="00615B7D" w:rsidP="00615B7D">
      <w:pPr>
        <w:numPr>
          <w:ilvl w:val="0"/>
          <w:numId w:val="17"/>
        </w:numPr>
        <w:shd w:val="clear" w:color="auto" w:fill="FFFFFF"/>
        <w:suppressAutoHyphens/>
        <w:spacing w:after="0" w:line="240" w:lineRule="auto"/>
        <w:ind w:left="0" w:right="-81" w:firstLine="0"/>
        <w:jc w:val="both"/>
        <w:rPr>
          <w:rFonts w:ascii="Times New Roman" w:hAnsi="Times New Roman" w:cs="Times New Roman"/>
          <w:spacing w:val="-6"/>
          <w:sz w:val="28"/>
          <w:szCs w:val="28"/>
          <w:lang w:eastAsia="ar-SA"/>
        </w:rPr>
      </w:pPr>
      <w:r w:rsidRPr="00615B7D">
        <w:rPr>
          <w:rFonts w:ascii="Times New Roman" w:hAnsi="Times New Roman" w:cs="Times New Roman"/>
          <w:spacing w:val="-6"/>
          <w:sz w:val="28"/>
          <w:szCs w:val="28"/>
          <w:lang w:eastAsia="ar-SA"/>
        </w:rPr>
        <w:t xml:space="preserve">избрание представителей Совета учащихся в состав Совета </w:t>
      </w:r>
      <w:r w:rsidRPr="00615B7D">
        <w:rPr>
          <w:rFonts w:ascii="Times New Roman" w:hAnsi="Times New Roman" w:cs="Times New Roman"/>
          <w:spacing w:val="-1"/>
          <w:sz w:val="28"/>
          <w:szCs w:val="28"/>
          <w:lang w:eastAsia="ar-SA"/>
        </w:rPr>
        <w:t>Учреждения</w:t>
      </w:r>
      <w:r w:rsidRPr="00615B7D">
        <w:rPr>
          <w:rFonts w:ascii="Times New Roman" w:hAnsi="Times New Roman" w:cs="Times New Roman"/>
          <w:spacing w:val="-6"/>
          <w:sz w:val="28"/>
          <w:szCs w:val="28"/>
          <w:lang w:eastAsia="ar-SA"/>
        </w:rPr>
        <w:t>;</w:t>
      </w:r>
    </w:p>
    <w:p w:rsidR="00615B7D" w:rsidRPr="00615B7D" w:rsidRDefault="00615B7D" w:rsidP="00615B7D">
      <w:pPr>
        <w:numPr>
          <w:ilvl w:val="0"/>
          <w:numId w:val="17"/>
        </w:numPr>
        <w:shd w:val="clear" w:color="auto" w:fill="FFFFFF"/>
        <w:suppressAutoHyphens/>
        <w:spacing w:after="0" w:line="240" w:lineRule="auto"/>
        <w:ind w:left="0" w:right="-81" w:firstLine="0"/>
        <w:jc w:val="both"/>
        <w:rPr>
          <w:rFonts w:ascii="Times New Roman" w:hAnsi="Times New Roman" w:cs="Times New Roman"/>
          <w:spacing w:val="-6"/>
          <w:sz w:val="28"/>
          <w:szCs w:val="28"/>
          <w:lang w:eastAsia="ar-SA"/>
        </w:rPr>
      </w:pPr>
      <w:r w:rsidRPr="00615B7D">
        <w:rPr>
          <w:rFonts w:ascii="Times New Roman" w:hAnsi="Times New Roman" w:cs="Times New Roman"/>
          <w:sz w:val="28"/>
          <w:szCs w:val="28"/>
          <w:lang w:eastAsia="ar-SA"/>
        </w:rPr>
        <w:t>участие в разрешении конфликтных ситуаций между учащимися;</w:t>
      </w:r>
    </w:p>
    <w:p w:rsidR="00615B7D" w:rsidRPr="00615B7D" w:rsidRDefault="00615B7D" w:rsidP="00615B7D">
      <w:pPr>
        <w:numPr>
          <w:ilvl w:val="0"/>
          <w:numId w:val="17"/>
        </w:numPr>
        <w:suppressAutoHyphens/>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pacing w:val="-1"/>
          <w:sz w:val="28"/>
          <w:szCs w:val="28"/>
          <w:lang w:eastAsia="ar-SA"/>
        </w:rPr>
        <w:t>внесение директору Учреждения предложения о поощрении учащихся Учреждения;</w:t>
      </w:r>
    </w:p>
    <w:p w:rsidR="00615B7D" w:rsidRPr="00615B7D" w:rsidRDefault="00615B7D" w:rsidP="00615B7D">
      <w:pPr>
        <w:widowControl w:val="0"/>
        <w:numPr>
          <w:ilvl w:val="0"/>
          <w:numId w:val="17"/>
        </w:numPr>
        <w:suppressAutoHyphens/>
        <w:autoSpaceDE w:val="0"/>
        <w:autoSpaceDN w:val="0"/>
        <w:adjustRightInd w:val="0"/>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представление директору Учреждения мнения Совета учащихся по применению к учащимся Учреждения мер дисциплинарного взыскания;</w:t>
      </w:r>
    </w:p>
    <w:p w:rsidR="00615B7D" w:rsidRPr="00615B7D" w:rsidRDefault="00615B7D" w:rsidP="00615B7D">
      <w:pPr>
        <w:widowControl w:val="0"/>
        <w:numPr>
          <w:ilvl w:val="0"/>
          <w:numId w:val="17"/>
        </w:numPr>
        <w:suppressAutoHyphens/>
        <w:autoSpaceDE w:val="0"/>
        <w:autoSpaceDN w:val="0"/>
        <w:adjustRightInd w:val="0"/>
        <w:spacing w:after="0" w:line="240" w:lineRule="auto"/>
        <w:ind w:left="0" w:firstLine="0"/>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ходатайство перед директором Учреждения о снятии с учащихся Учреждения мер дисциплинарного взыскания;</w:t>
      </w:r>
    </w:p>
    <w:p w:rsidR="00615B7D" w:rsidRPr="00615B7D" w:rsidRDefault="00615B7D" w:rsidP="00615B7D">
      <w:pPr>
        <w:numPr>
          <w:ilvl w:val="0"/>
          <w:numId w:val="17"/>
        </w:numPr>
        <w:shd w:val="clear" w:color="auto" w:fill="FFFFFF"/>
        <w:suppressAutoHyphens/>
        <w:spacing w:after="0" w:line="240" w:lineRule="auto"/>
        <w:ind w:left="0" w:right="11" w:firstLine="0"/>
        <w:jc w:val="both"/>
        <w:rPr>
          <w:rFonts w:ascii="Times New Roman" w:hAnsi="Times New Roman" w:cs="Times New Roman"/>
          <w:spacing w:val="5"/>
          <w:sz w:val="28"/>
          <w:szCs w:val="28"/>
          <w:lang w:eastAsia="ar-SA"/>
        </w:rPr>
      </w:pPr>
      <w:r w:rsidRPr="00615B7D">
        <w:rPr>
          <w:rFonts w:ascii="Times New Roman" w:hAnsi="Times New Roman" w:cs="Times New Roman"/>
          <w:spacing w:val="13"/>
          <w:sz w:val="28"/>
          <w:szCs w:val="28"/>
          <w:lang w:eastAsia="ar-SA"/>
        </w:rPr>
        <w:t xml:space="preserve">изучение </w:t>
      </w:r>
      <w:r w:rsidRPr="00615B7D">
        <w:rPr>
          <w:rFonts w:ascii="Times New Roman" w:hAnsi="Times New Roman" w:cs="Times New Roman"/>
          <w:spacing w:val="5"/>
          <w:sz w:val="28"/>
          <w:szCs w:val="28"/>
          <w:lang w:eastAsia="ar-SA"/>
        </w:rPr>
        <w:t>мнения учащихся Учреждения по вопросам школьной жизни;</w:t>
      </w:r>
    </w:p>
    <w:p w:rsidR="00615B7D" w:rsidRPr="00615B7D" w:rsidRDefault="00615B7D" w:rsidP="00615B7D">
      <w:pPr>
        <w:numPr>
          <w:ilvl w:val="0"/>
          <w:numId w:val="17"/>
        </w:numPr>
        <w:shd w:val="clear" w:color="auto" w:fill="FFFFFF"/>
        <w:suppressAutoHyphens/>
        <w:spacing w:after="0" w:line="240" w:lineRule="auto"/>
        <w:ind w:left="0" w:right="11" w:firstLine="0"/>
        <w:jc w:val="both"/>
        <w:rPr>
          <w:rFonts w:ascii="Times New Roman" w:hAnsi="Times New Roman" w:cs="Times New Roman"/>
          <w:sz w:val="28"/>
          <w:szCs w:val="28"/>
          <w:lang w:eastAsia="ar-SA"/>
        </w:rPr>
      </w:pPr>
      <w:r w:rsidRPr="00615B7D">
        <w:rPr>
          <w:rFonts w:ascii="Times New Roman" w:hAnsi="Times New Roman" w:cs="Times New Roman"/>
          <w:spacing w:val="10"/>
          <w:sz w:val="28"/>
          <w:szCs w:val="28"/>
          <w:lang w:eastAsia="ar-SA"/>
        </w:rPr>
        <w:t>содействие реализации инициатив учащихся во внеучебной деятельности,</w:t>
      </w:r>
    </w:p>
    <w:p w:rsidR="00615B7D" w:rsidRPr="00615B7D" w:rsidRDefault="00615B7D" w:rsidP="00615B7D">
      <w:pPr>
        <w:numPr>
          <w:ilvl w:val="0"/>
          <w:numId w:val="17"/>
        </w:numPr>
        <w:shd w:val="clear" w:color="auto" w:fill="FFFFFF"/>
        <w:suppressAutoHyphens/>
        <w:spacing w:after="0" w:line="240" w:lineRule="auto"/>
        <w:ind w:left="0" w:right="11" w:firstLine="0"/>
        <w:jc w:val="both"/>
        <w:rPr>
          <w:rFonts w:ascii="Times New Roman" w:hAnsi="Times New Roman" w:cs="Times New Roman"/>
          <w:sz w:val="28"/>
          <w:szCs w:val="28"/>
          <w:lang w:eastAsia="ar-SA"/>
        </w:rPr>
      </w:pPr>
      <w:r w:rsidRPr="00615B7D">
        <w:rPr>
          <w:rFonts w:ascii="Times New Roman" w:hAnsi="Times New Roman" w:cs="Times New Roman"/>
          <w:sz w:val="28"/>
          <w:szCs w:val="28"/>
        </w:rPr>
        <w:t>организация самообслуживания обучающихся, дежурства, поддержание дисциплины и порядка в Учреждении;</w:t>
      </w:r>
    </w:p>
    <w:p w:rsidR="00615B7D" w:rsidRPr="00615B7D" w:rsidRDefault="00615B7D" w:rsidP="00615B7D">
      <w:pPr>
        <w:numPr>
          <w:ilvl w:val="0"/>
          <w:numId w:val="17"/>
        </w:numPr>
        <w:shd w:val="clear" w:color="auto" w:fill="FFFFFF"/>
        <w:suppressAutoHyphens/>
        <w:spacing w:after="0" w:line="240" w:lineRule="auto"/>
        <w:ind w:left="0" w:right="11" w:firstLine="0"/>
        <w:jc w:val="both"/>
        <w:rPr>
          <w:rFonts w:ascii="Times New Roman" w:hAnsi="Times New Roman" w:cs="Times New Roman"/>
          <w:sz w:val="28"/>
          <w:szCs w:val="28"/>
          <w:lang w:eastAsia="ar-SA"/>
        </w:rPr>
      </w:pPr>
      <w:r w:rsidRPr="00615B7D">
        <w:rPr>
          <w:rFonts w:ascii="Times New Roman" w:hAnsi="Times New Roman" w:cs="Times New Roman"/>
          <w:sz w:val="28"/>
          <w:szCs w:val="28"/>
        </w:rPr>
        <w:t>планирование работы классных коллективов по вопросам, касающимся образовательного процесса (предупреждение неуспеваемости, контроль за  посещаемостью уроков, сохранностью школьных учебников, имущества, организация внутришкольных соревнований, конкурсов, смотров, олимпиад).</w:t>
      </w:r>
    </w:p>
    <w:p w:rsidR="00615B7D" w:rsidRPr="00615B7D" w:rsidRDefault="00615B7D" w:rsidP="00615B7D">
      <w:pPr>
        <w:suppressAutoHyphens/>
        <w:spacing w:after="0" w:line="240" w:lineRule="auto"/>
        <w:ind w:firstLine="709"/>
        <w:jc w:val="both"/>
        <w:rPr>
          <w:rFonts w:ascii="Times New Roman" w:hAnsi="Times New Roman" w:cs="Times New Roman"/>
          <w:spacing w:val="-1"/>
          <w:sz w:val="28"/>
          <w:szCs w:val="28"/>
          <w:lang w:eastAsia="ar-SA"/>
        </w:rPr>
      </w:pPr>
      <w:r w:rsidRPr="00615B7D">
        <w:rPr>
          <w:rFonts w:ascii="Times New Roman" w:hAnsi="Times New Roman" w:cs="Times New Roman"/>
          <w:spacing w:val="-9"/>
          <w:sz w:val="28"/>
          <w:szCs w:val="28"/>
          <w:lang w:eastAsia="ar-SA"/>
        </w:rPr>
        <w:t xml:space="preserve">Ход заседаний Совета </w:t>
      </w:r>
      <w:r w:rsidRPr="00615B7D">
        <w:rPr>
          <w:rFonts w:ascii="Times New Roman" w:hAnsi="Times New Roman" w:cs="Times New Roman"/>
          <w:spacing w:val="2"/>
          <w:sz w:val="28"/>
          <w:szCs w:val="28"/>
          <w:lang w:eastAsia="ar-SA"/>
        </w:rPr>
        <w:t>учащихся</w:t>
      </w:r>
      <w:r w:rsidRPr="00615B7D">
        <w:rPr>
          <w:rFonts w:ascii="Times New Roman" w:hAnsi="Times New Roman" w:cs="Times New Roman"/>
          <w:spacing w:val="-9"/>
          <w:sz w:val="28"/>
          <w:szCs w:val="28"/>
          <w:lang w:eastAsia="ar-SA"/>
        </w:rPr>
        <w:t xml:space="preserve"> и его решения оформляются протоколами. </w:t>
      </w:r>
      <w:r w:rsidRPr="00615B7D">
        <w:rPr>
          <w:rFonts w:ascii="Times New Roman" w:hAnsi="Times New Roman" w:cs="Times New Roman"/>
          <w:spacing w:val="-1"/>
          <w:sz w:val="28"/>
          <w:szCs w:val="28"/>
          <w:lang w:eastAsia="ar-SA"/>
        </w:rPr>
        <w:t xml:space="preserve">Нумерация протоколов ведется от начала учебного года. Протоколы подписываются председателем и секретарем Совета </w:t>
      </w:r>
      <w:r w:rsidRPr="00615B7D">
        <w:rPr>
          <w:rFonts w:ascii="Times New Roman" w:hAnsi="Times New Roman" w:cs="Times New Roman"/>
          <w:spacing w:val="2"/>
          <w:sz w:val="28"/>
          <w:szCs w:val="28"/>
          <w:lang w:eastAsia="ar-SA"/>
        </w:rPr>
        <w:t>учащихся</w:t>
      </w:r>
      <w:r w:rsidRPr="00615B7D">
        <w:rPr>
          <w:rFonts w:ascii="Times New Roman" w:hAnsi="Times New Roman" w:cs="Times New Roman"/>
          <w:spacing w:val="-1"/>
          <w:sz w:val="28"/>
          <w:szCs w:val="28"/>
          <w:lang w:eastAsia="ar-SA"/>
        </w:rPr>
        <w:t>.</w:t>
      </w:r>
    </w:p>
    <w:p w:rsidR="00615B7D" w:rsidRPr="00615B7D" w:rsidRDefault="00615B7D" w:rsidP="00615B7D">
      <w:pPr>
        <w:suppressAutoHyphens/>
        <w:autoSpaceDE w:val="0"/>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xml:space="preserve">4.4.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w:t>
      </w:r>
    </w:p>
    <w:p w:rsidR="00615B7D" w:rsidRPr="00615B7D" w:rsidRDefault="00615B7D" w:rsidP="00615B7D">
      <w:pPr>
        <w:spacing w:after="0" w:line="240" w:lineRule="auto"/>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4.4.1. Локальный нормативный акт, прошедший правовую и литературную экспертизу, подлежит процедуре согласования и (или) принятия. </w:t>
      </w:r>
    </w:p>
    <w:p w:rsidR="00615B7D" w:rsidRPr="00615B7D" w:rsidRDefault="00615B7D" w:rsidP="00615B7D">
      <w:pPr>
        <w:spacing w:after="0" w:line="240" w:lineRule="auto"/>
        <w:ind w:firstLine="709"/>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lastRenderedPageBreak/>
        <w:t xml:space="preserve">Локальные нормативные акты Учреждения принимаются Общим собранием работников, Советом Учреждения, Педагогическим советом, наделенными полномочиями по принятию локальных нормативных актов в соответствии </w:t>
      </w:r>
      <w:r w:rsidRPr="00615B7D">
        <w:rPr>
          <w:rFonts w:ascii="Times New Roman" w:hAnsi="Times New Roman" w:cs="Times New Roman"/>
          <w:sz w:val="28"/>
          <w:szCs w:val="28"/>
        </w:rPr>
        <w:t>с пунктом 4.3.</w:t>
      </w:r>
      <w:r w:rsidRPr="00615B7D">
        <w:rPr>
          <w:rFonts w:ascii="Times New Roman" w:hAnsi="Times New Roman" w:cs="Times New Roman"/>
          <w:color w:val="FF0000"/>
          <w:sz w:val="28"/>
          <w:szCs w:val="28"/>
        </w:rPr>
        <w:t xml:space="preserve"> </w:t>
      </w:r>
      <w:r w:rsidRPr="00615B7D">
        <w:rPr>
          <w:rFonts w:ascii="Times New Roman" w:hAnsi="Times New Roman" w:cs="Times New Roman"/>
          <w:color w:val="000000"/>
          <w:sz w:val="28"/>
          <w:szCs w:val="28"/>
        </w:rPr>
        <w:t>настоящего Устава.</w:t>
      </w:r>
    </w:p>
    <w:p w:rsidR="00615B7D" w:rsidRPr="00615B7D" w:rsidRDefault="00615B7D" w:rsidP="00615B7D">
      <w:pPr>
        <w:spacing w:after="0" w:line="240" w:lineRule="auto"/>
        <w:ind w:firstLine="709"/>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Локальные нормативные акты Учреждения, затрагивающие социально-трудовые права педагогических и других работников Учреждения, а также локальные нормативные акты по вопросам социально-экономической политики Учреждения и другим вопросам в интересах членов Профсоюза, согласовываются с представительным органом работников - профсоюзным комитетом Учреждения.</w:t>
      </w:r>
    </w:p>
    <w:p w:rsidR="00615B7D" w:rsidRPr="00615B7D" w:rsidRDefault="00615B7D" w:rsidP="00615B7D">
      <w:pPr>
        <w:spacing w:after="0" w:line="240" w:lineRule="auto"/>
        <w:ind w:firstLine="709"/>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Локальные нормативные акты Учреждения согласовывают:</w:t>
      </w:r>
    </w:p>
    <w:p w:rsidR="00615B7D" w:rsidRPr="00615B7D" w:rsidRDefault="00615B7D" w:rsidP="00615B7D">
      <w:pPr>
        <w:spacing w:after="0" w:line="240" w:lineRule="auto"/>
        <w:ind w:firstLine="709"/>
        <w:jc w:val="both"/>
        <w:rPr>
          <w:rFonts w:ascii="Times New Roman" w:hAnsi="Times New Roman" w:cs="Times New Roman"/>
          <w:sz w:val="28"/>
          <w:szCs w:val="28"/>
        </w:rPr>
      </w:pPr>
      <w:r w:rsidRPr="00615B7D">
        <w:rPr>
          <w:rFonts w:ascii="Times New Roman" w:hAnsi="Times New Roman" w:cs="Times New Roman"/>
          <w:color w:val="000000"/>
          <w:sz w:val="28"/>
          <w:szCs w:val="28"/>
        </w:rPr>
        <w:t>− </w:t>
      </w:r>
      <w:r w:rsidRPr="00615B7D">
        <w:rPr>
          <w:rFonts w:ascii="Times New Roman" w:hAnsi="Times New Roman" w:cs="Times New Roman"/>
          <w:sz w:val="28"/>
          <w:szCs w:val="28"/>
        </w:rPr>
        <w:t>заместитель директора Учреждения</w:t>
      </w:r>
      <w:r w:rsidRPr="00615B7D">
        <w:rPr>
          <w:rFonts w:ascii="Times New Roman" w:hAnsi="Times New Roman" w:cs="Times New Roman"/>
          <w:color w:val="000000"/>
          <w:sz w:val="28"/>
          <w:szCs w:val="28"/>
        </w:rPr>
        <w:t xml:space="preserve">, главный бухгалтер </w:t>
      </w:r>
      <w:r w:rsidRPr="00615B7D">
        <w:rPr>
          <w:rFonts w:ascii="Times New Roman" w:hAnsi="Times New Roman" w:cs="Times New Roman"/>
          <w:sz w:val="28"/>
          <w:szCs w:val="28"/>
        </w:rPr>
        <w:t>в соответствии с курируемым направлением работы;</w:t>
      </w:r>
    </w:p>
    <w:p w:rsidR="00615B7D" w:rsidRPr="00615B7D" w:rsidRDefault="00615B7D" w:rsidP="00615B7D">
      <w:pPr>
        <w:spacing w:after="0" w:line="240" w:lineRule="auto"/>
        <w:ind w:firstLine="709"/>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 представительный орган работников Учреждения − с целью учета его мнения при принятии локальных нормативных актов, затрагивающих права работников Учреждения в случаях, которые предусмотрены трудовым </w:t>
      </w:r>
      <w:hyperlink r:id="rId10" w:history="1">
        <w:r w:rsidRPr="00615B7D">
          <w:rPr>
            <w:rFonts w:ascii="Times New Roman" w:hAnsi="Times New Roman" w:cs="Times New Roman"/>
            <w:color w:val="000000"/>
            <w:sz w:val="28"/>
            <w:szCs w:val="28"/>
          </w:rPr>
          <w:t>законодательством</w:t>
        </w:r>
      </w:hyperlink>
      <w:r w:rsidRPr="00615B7D">
        <w:rPr>
          <w:rFonts w:ascii="Times New Roman" w:hAnsi="Times New Roman" w:cs="Times New Roman"/>
          <w:color w:val="000000"/>
          <w:sz w:val="28"/>
          <w:szCs w:val="28"/>
        </w:rPr>
        <w:t>;</w:t>
      </w:r>
    </w:p>
    <w:p w:rsidR="00615B7D" w:rsidRPr="00615B7D" w:rsidRDefault="00615B7D" w:rsidP="00615B7D">
      <w:pPr>
        <w:spacing w:after="0" w:line="240" w:lineRule="auto"/>
        <w:ind w:firstLine="709"/>
        <w:jc w:val="both"/>
        <w:rPr>
          <w:rFonts w:ascii="Times New Roman" w:hAnsi="Times New Roman" w:cs="Times New Roman"/>
          <w:color w:val="000000"/>
          <w:sz w:val="28"/>
          <w:szCs w:val="28"/>
        </w:rPr>
      </w:pPr>
      <w:r w:rsidRPr="00615B7D">
        <w:rPr>
          <w:rFonts w:ascii="Times New Roman" w:hAnsi="Times New Roman" w:cs="Times New Roman"/>
          <w:color w:val="000000"/>
          <w:sz w:val="28"/>
          <w:szCs w:val="28"/>
        </w:rPr>
        <w:t xml:space="preserve">− Совет </w:t>
      </w:r>
      <w:r w:rsidRPr="00615B7D">
        <w:rPr>
          <w:rFonts w:ascii="Times New Roman" w:hAnsi="Times New Roman" w:cs="Times New Roman"/>
          <w:spacing w:val="4"/>
          <w:sz w:val="28"/>
          <w:szCs w:val="28"/>
        </w:rPr>
        <w:t>учащихся</w:t>
      </w:r>
      <w:r w:rsidRPr="00615B7D">
        <w:rPr>
          <w:rFonts w:ascii="Times New Roman" w:hAnsi="Times New Roman" w:cs="Times New Roman"/>
          <w:color w:val="000000"/>
          <w:sz w:val="28"/>
          <w:szCs w:val="28"/>
        </w:rPr>
        <w:t xml:space="preserve"> и (или) </w:t>
      </w:r>
      <w:r w:rsidRPr="00615B7D">
        <w:rPr>
          <w:rFonts w:ascii="Times New Roman" w:hAnsi="Times New Roman" w:cs="Times New Roman"/>
          <w:sz w:val="28"/>
          <w:szCs w:val="28"/>
        </w:rPr>
        <w:t>Родительский комитет</w:t>
      </w:r>
      <w:r w:rsidRPr="00615B7D">
        <w:rPr>
          <w:rFonts w:ascii="Times New Roman" w:hAnsi="Times New Roman" w:cs="Times New Roman"/>
          <w:color w:val="000000"/>
          <w:sz w:val="28"/>
          <w:szCs w:val="28"/>
        </w:rPr>
        <w:t xml:space="preserve"> − с целью учета его (их) мнения при принятии локальных нормативных актов, затрагивающих права учащихся Учреждения.</w:t>
      </w:r>
    </w:p>
    <w:p w:rsidR="00615B7D" w:rsidRPr="00615B7D" w:rsidRDefault="00615B7D" w:rsidP="00615B7D">
      <w:pPr>
        <w:spacing w:after="0" w:line="240" w:lineRule="auto"/>
        <w:ind w:firstLine="709"/>
        <w:jc w:val="both"/>
        <w:rPr>
          <w:rFonts w:ascii="Times New Roman" w:hAnsi="Times New Roman" w:cs="Times New Roman"/>
          <w:color w:val="000000"/>
          <w:sz w:val="28"/>
          <w:szCs w:val="28"/>
          <w:highlight w:val="yellow"/>
        </w:rPr>
      </w:pPr>
      <w:r w:rsidRPr="00615B7D">
        <w:rPr>
          <w:rFonts w:ascii="Times New Roman" w:hAnsi="Times New Roman" w:cs="Times New Roman"/>
          <w:sz w:val="28"/>
          <w:szCs w:val="28"/>
        </w:rPr>
        <w:t>Локальные нормативные акты, затрагивающие интересы обучающихся, принимаемые в Учреждении, не должны нарушать права обучающихся, установленные Законодательством Российской Федерации,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 же других обстоятельств.</w:t>
      </w:r>
    </w:p>
    <w:p w:rsidR="00615B7D" w:rsidRPr="00615B7D" w:rsidRDefault="00615B7D" w:rsidP="00615B7D">
      <w:pPr>
        <w:suppressAutoHyphens/>
        <w:spacing w:after="0" w:line="240" w:lineRule="auto"/>
        <w:jc w:val="both"/>
        <w:rPr>
          <w:rFonts w:ascii="Times New Roman" w:hAnsi="Times New Roman" w:cs="Times New Roman"/>
          <w:color w:val="000000"/>
          <w:sz w:val="28"/>
          <w:szCs w:val="28"/>
          <w:lang w:eastAsia="ar-SA"/>
        </w:rPr>
      </w:pPr>
      <w:r w:rsidRPr="00615B7D">
        <w:rPr>
          <w:rFonts w:ascii="Times New Roman" w:hAnsi="Times New Roman" w:cs="Times New Roman"/>
          <w:color w:val="000000"/>
          <w:sz w:val="28"/>
          <w:szCs w:val="28"/>
          <w:lang w:eastAsia="ar-SA"/>
        </w:rPr>
        <w:t>4.4.2. Прошедший процедуру согласования и (или) принятия локальный нормативный акт утверждается приказом директора Учреждения.</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4.4.3. Локальный нормативный акт Учреждения вступает в действие с момента его утверждения приказом директора Учреждения.</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4.4.4. Права, обязанности и ответственность работников Учреждения (педагогического персонала, административно-хозяйственного, учебно-вспомогательного, младшего обслуживающего персонала) устанавливаются в правилах внутреннего трудового распорядка Учреждения, должностных инструкциях, трудовых договорах.</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4.4.5. Работники, осуществляющие вспомогательные функции:</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имеют право:</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1) на рабочее место, защищенное от воздействия вредных и опасных факторов;</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2) на ежегодный оплачиваемый отпуск в соответствии с графиком отпусков и еженедельный отдых;</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3) на обеспечение инвентарем, обтирочным материалом, средствами для осуществления своих трудовых функций;</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4) на защиту профессиональной чести и достоинства;</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lastRenderedPageBreak/>
        <w:t>5) представлять на рассмотрение директора предложения по улучшению деятельности Учреждения;</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6) на льготы, гарантии и компенсации, предусмотренные коллективным договором Учреждения, Трудовым кодексом Российской Федерации и другими нормативными актами;</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7) другие права в соответствии с должностной инструкцией, законодательством Российской Федерации.</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обязаны:</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1) выполнять свои должностные обязанности в соответствии со своим трудовым договором, должностной инструкцией;</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2) исполнять приказы и распоряжения директора Учреждения.</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xml:space="preserve">- несут ответственность: </w:t>
      </w:r>
    </w:p>
    <w:p w:rsidR="00615B7D" w:rsidRPr="00615B7D" w:rsidRDefault="00615B7D" w:rsidP="00615B7D">
      <w:pPr>
        <w:suppressAutoHyphens/>
        <w:spacing w:after="0" w:line="240" w:lineRule="auto"/>
        <w:ind w:firstLine="709"/>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за неисполнение или ненадлежащее исполнение возложенных на них обязанностей в порядке и в случаях, которые установлены действующим законодательством.</w:t>
      </w: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4.4.6.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615B7D" w:rsidRPr="00615B7D" w:rsidRDefault="00615B7D" w:rsidP="00615B7D">
      <w:pPr>
        <w:spacing w:after="0" w:line="240" w:lineRule="auto"/>
        <w:ind w:left="360"/>
        <w:rPr>
          <w:rFonts w:ascii="Times New Roman" w:hAnsi="Times New Roman" w:cs="Times New Roman"/>
          <w:sz w:val="28"/>
          <w:szCs w:val="28"/>
        </w:rPr>
      </w:pPr>
    </w:p>
    <w:p w:rsidR="00615B7D" w:rsidRDefault="00615B7D" w:rsidP="00615B7D">
      <w:pPr>
        <w:spacing w:after="0" w:line="240" w:lineRule="auto"/>
        <w:jc w:val="center"/>
        <w:rPr>
          <w:rFonts w:ascii="Times New Roman" w:hAnsi="Times New Roman" w:cs="Times New Roman"/>
          <w:b/>
          <w:sz w:val="28"/>
          <w:szCs w:val="28"/>
        </w:rPr>
      </w:pPr>
      <w:r w:rsidRPr="00615B7D">
        <w:rPr>
          <w:rFonts w:ascii="Times New Roman" w:hAnsi="Times New Roman" w:cs="Times New Roman"/>
          <w:b/>
          <w:sz w:val="28"/>
          <w:szCs w:val="28"/>
        </w:rPr>
        <w:t>ГЛАВА 5. ИМУЩЕСТВО И ФИНАНСЫ УЧРЕЖДЕНИЯ</w:t>
      </w:r>
    </w:p>
    <w:p w:rsidR="00615B7D" w:rsidRPr="00615B7D" w:rsidRDefault="00615B7D" w:rsidP="00615B7D">
      <w:pPr>
        <w:spacing w:after="0" w:line="240" w:lineRule="auto"/>
        <w:jc w:val="center"/>
        <w:rPr>
          <w:rFonts w:ascii="Times New Roman" w:hAnsi="Times New Roman" w:cs="Times New Roman"/>
          <w:b/>
          <w:sz w:val="28"/>
          <w:szCs w:val="28"/>
        </w:rPr>
      </w:pP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5.1. Имущество Учреждения находится в муниципальной собственности Свердловского района Орловской области и закреплено за Учреждением на праве оперативного управления. </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  Право оперативного управления имуществом возникает с момента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фактической передачи имущества, оформленной соответствующим актом приема-передачи.</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  Земельный участок, закрепленный за Учреждением, находится в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его постоянном бессрочном пользовании в соответствии с действующим законодательством.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5.2. 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приобретенными Учреждением за счет средств, выделенных ему Собственником на приобретение такого имущества,  а также недвижимым имуществом.</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  Остальным находящимся на праве оперативного управления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имуществом   Учреждение вправе распоряжаться самостоятельно.</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  Перечни особо ценного движимого имущества определяются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Учредителем.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5.3. Источниками формирования имущества Учреждения, в том числе финансовых средств, являются:</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имущество, закрепленное за Учреждением на праве оперативного управления;</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lastRenderedPageBreak/>
        <w:t>регулярные и единовременные поступления от Учредителя на выполнение муниципального задания;</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средства, выделяемые целевым назначением из бюджета Свердловского района, согласно утвержденной Учредителем смете или в соответствии с областными и районными целевыми программами;</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доходы от деятельности, приносящей доход, разрешенной и предусмотренной настоящим Уставом;</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добровольные пожертвования организаций, предприятий и граждан;</w:t>
      </w:r>
    </w:p>
    <w:p w:rsidR="00615B7D" w:rsidRPr="00615B7D" w:rsidRDefault="00615B7D" w:rsidP="00615B7D">
      <w:pPr>
        <w:numPr>
          <w:ilvl w:val="0"/>
          <w:numId w:val="18"/>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иные источники, не противоречащие законодательству.</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5.4. Учреждение вправе  владеть и пользоваться закрепленным за ним имуществом в пределах, установленных Гражданским Кодексом Российской Федерации. Учреждение не вправе самостоятельно отчуждать или иным способом распоряжаться, закрепленным за ним имуществом, в том числе сдавать в аренду, отдавать в залог.</w:t>
      </w:r>
    </w:p>
    <w:p w:rsidR="00615B7D" w:rsidRPr="00615B7D" w:rsidRDefault="00615B7D" w:rsidP="00615B7D">
      <w:pPr>
        <w:spacing w:after="0" w:line="240" w:lineRule="auto"/>
        <w:ind w:left="360"/>
        <w:jc w:val="both"/>
        <w:rPr>
          <w:rFonts w:ascii="Times New Roman" w:hAnsi="Times New Roman" w:cs="Times New Roman"/>
          <w:sz w:val="28"/>
          <w:szCs w:val="28"/>
        </w:rPr>
      </w:pPr>
      <w:r w:rsidRPr="00615B7D">
        <w:rPr>
          <w:rFonts w:ascii="Times New Roman" w:hAnsi="Times New Roman" w:cs="Times New Roman"/>
          <w:sz w:val="28"/>
          <w:szCs w:val="28"/>
        </w:rPr>
        <w:t xml:space="preserve"> Учреждению запрещается совершать сделки, возможными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5.5. Учреждение несет ответственность перед Учредителем и Отделом по  управлению муниципальным имуществом Свердловского района Орловской области за сохранность и эффективное использование имущества, закрепленного за  Учреждением.</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В отношении закрепленного имущества Учреждение обязано:</w:t>
      </w:r>
    </w:p>
    <w:p w:rsidR="00615B7D" w:rsidRPr="00615B7D" w:rsidRDefault="00615B7D" w:rsidP="00615B7D">
      <w:pPr>
        <w:numPr>
          <w:ilvl w:val="0"/>
          <w:numId w:val="19"/>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эффективно использовать имущество;</w:t>
      </w:r>
    </w:p>
    <w:p w:rsidR="00615B7D" w:rsidRPr="00615B7D" w:rsidRDefault="00615B7D" w:rsidP="00615B7D">
      <w:pPr>
        <w:numPr>
          <w:ilvl w:val="0"/>
          <w:numId w:val="19"/>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615B7D" w:rsidRPr="00615B7D" w:rsidRDefault="00615B7D" w:rsidP="00615B7D">
      <w:pPr>
        <w:numPr>
          <w:ilvl w:val="0"/>
          <w:numId w:val="19"/>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15B7D" w:rsidRPr="00615B7D" w:rsidRDefault="00615B7D" w:rsidP="00615B7D">
      <w:pPr>
        <w:numPr>
          <w:ilvl w:val="0"/>
          <w:numId w:val="19"/>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осуществлять капитальный и текущий ремонт имущества с возможным его улучшением в пределах выделенного финансирования;</w:t>
      </w:r>
    </w:p>
    <w:p w:rsidR="00615B7D" w:rsidRPr="00615B7D" w:rsidRDefault="00615B7D" w:rsidP="00615B7D">
      <w:pPr>
        <w:numPr>
          <w:ilvl w:val="0"/>
          <w:numId w:val="19"/>
        </w:num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осуществлять амортизацию и восстановление изнашиваемой части  имущества.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5.6. Права Учреждения на объекты интеллектуальной  собственности, созданные им в процессе  осуществления деятельности, регулируются в соответствии с законодательством Российской Федерации.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5.7. Отдел по управлению имуществом Свердловского района Орловской области в отношении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5.8. Имущество Учреждения составляют основные фонды и оборотные средства, стоимость которых отражается на самостоятельном балансе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lastRenderedPageBreak/>
        <w:t>5.9. Списание пришедшего в негодность имущества производится в порядке, установленном законодательством Российской Федерации, Орловской области и нормативным правовым актом Свердловского района.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5.10. </w:t>
      </w:r>
      <w:r w:rsidRPr="00615B7D">
        <w:rPr>
          <w:rFonts w:ascii="Times New Roman" w:eastAsia="Arial" w:hAnsi="Times New Roman" w:cs="Times New Roman"/>
          <w:sz w:val="28"/>
          <w:szCs w:val="28"/>
          <w:lang w:eastAsia="ar-SA"/>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5.11. Финансовое обеспечение выполнения муниципального задания Учреждением осуществляется в виде субсидий из бюджета Свердловского района.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    Финансовое обеспечение выполнения муниципального задания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 xml:space="preserve">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5.12. В своей деятельности, приносящей доход, Учреждение попадает под действие законодательства Российской Федерации в области предпринимательской деятельности, если иное не предусмотрено законодательством Российской Федерации.</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5.13. Плоды, продукция и доходы от использования имущества Учреждения, находящегося в оперативном управлении, а также имущество, приобретенное Учреждением по договорам или иным основаниям, поступают в оперативное управление Учреждения.</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5.14. Доходы Учреждения, полученные от всякой деятельности, приносящей доход, после уплаты налогов, сборов и других обязательных платежей, предусмотренных законодательными и иными нормативными правовыми актами Российской Федерации и Орловской области, поступают в самостоятельное распоряжение Учреждения.</w:t>
      </w:r>
    </w:p>
    <w:p w:rsidR="00615B7D" w:rsidRPr="00615B7D" w:rsidRDefault="00615B7D" w:rsidP="00615B7D">
      <w:pPr>
        <w:spacing w:after="0" w:line="240" w:lineRule="auto"/>
        <w:ind w:left="-11"/>
        <w:jc w:val="both"/>
        <w:rPr>
          <w:rFonts w:ascii="Times New Roman" w:hAnsi="Times New Roman" w:cs="Times New Roman"/>
          <w:sz w:val="28"/>
          <w:szCs w:val="28"/>
        </w:rPr>
      </w:pPr>
      <w:r w:rsidRPr="00615B7D">
        <w:rPr>
          <w:rFonts w:ascii="Times New Roman" w:hAnsi="Times New Roman" w:cs="Times New Roman"/>
          <w:sz w:val="28"/>
          <w:szCs w:val="28"/>
        </w:rPr>
        <w:t>5.15. Учреждение выполняет работы и оказывает услуги по ценам, установленным в соответствии с законодательством Российской Федерации.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w:t>
      </w:r>
    </w:p>
    <w:p w:rsidR="00615B7D" w:rsidRPr="00615B7D" w:rsidRDefault="00615B7D" w:rsidP="00615B7D">
      <w:pPr>
        <w:spacing w:after="0" w:line="240" w:lineRule="auto"/>
        <w:ind w:left="-11"/>
        <w:jc w:val="both"/>
        <w:rPr>
          <w:rFonts w:ascii="Times New Roman" w:hAnsi="Times New Roman" w:cs="Times New Roman"/>
          <w:sz w:val="28"/>
          <w:szCs w:val="28"/>
        </w:rPr>
      </w:pPr>
      <w:r w:rsidRPr="00615B7D">
        <w:rPr>
          <w:rFonts w:ascii="Times New Roman" w:hAnsi="Times New Roman" w:cs="Times New Roman"/>
          <w:sz w:val="28"/>
          <w:szCs w:val="28"/>
        </w:rPr>
        <w:t xml:space="preserve">    Порядок предоставления платных образовательных услуг предусматривается договорами, заключенными Учреждением с юридическими и физическими лицами. Платные дополнительные образовательные услуги могут быть оказаны только по заявлению. Условия предоставления платных дополнительных образовательных услуг  (стоимость, порядок, сроки их предоставления) определяются договором оказания услуг.</w:t>
      </w:r>
    </w:p>
    <w:p w:rsidR="00615B7D" w:rsidRPr="00615B7D" w:rsidRDefault="00615B7D" w:rsidP="00615B7D">
      <w:pPr>
        <w:spacing w:after="0" w:line="240" w:lineRule="auto"/>
        <w:ind w:left="-11"/>
        <w:jc w:val="both"/>
        <w:rPr>
          <w:rFonts w:ascii="Times New Roman" w:hAnsi="Times New Roman" w:cs="Times New Roman"/>
          <w:sz w:val="28"/>
          <w:szCs w:val="28"/>
        </w:rPr>
      </w:pPr>
      <w:r w:rsidRPr="00615B7D">
        <w:rPr>
          <w:rFonts w:ascii="Times New Roman" w:hAnsi="Times New Roman" w:cs="Times New Roman"/>
          <w:sz w:val="28"/>
          <w:szCs w:val="28"/>
        </w:rPr>
        <w:t xml:space="preserve"> 5.16. Платные образовательные услуги не могут быть оказаны Учреждением взамен или в рамках муниципального задания (в рамках основных образовательных программ (учебных планов), федеральных государственных образовательных стандартов, а также в случаях, предусмотренных </w:t>
      </w:r>
      <w:r w:rsidRPr="00615B7D">
        <w:rPr>
          <w:rFonts w:ascii="Times New Roman" w:hAnsi="Times New Roman" w:cs="Times New Roman"/>
          <w:sz w:val="28"/>
          <w:szCs w:val="28"/>
        </w:rPr>
        <w:lastRenderedPageBreak/>
        <w:t>законодательством Российской Федерации в области образования), финансируемого за сет средств бюджета Свердловского района.</w:t>
      </w:r>
    </w:p>
    <w:p w:rsidR="00615B7D" w:rsidRPr="00615B7D" w:rsidRDefault="00615B7D" w:rsidP="00615B7D">
      <w:pPr>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rPr>
        <w:t>5.17. Учредитель вправе приостановить деятельность Учреждения, приносящую доход, если она идет в ущерб предмету и целям деятельности, предусмотренной Уставом, до решения суда по этому вопросу.</w:t>
      </w:r>
    </w:p>
    <w:p w:rsidR="00615B7D" w:rsidRPr="00615B7D" w:rsidRDefault="00615B7D" w:rsidP="00615B7D">
      <w:pPr>
        <w:spacing w:after="0" w:line="240" w:lineRule="auto"/>
        <w:ind w:left="360"/>
        <w:jc w:val="both"/>
        <w:rPr>
          <w:rFonts w:ascii="Times New Roman" w:hAnsi="Times New Roman" w:cs="Times New Roman"/>
          <w:sz w:val="28"/>
          <w:szCs w:val="28"/>
        </w:rPr>
      </w:pPr>
    </w:p>
    <w:p w:rsidR="00615B7D" w:rsidRPr="00615B7D" w:rsidRDefault="00615B7D" w:rsidP="00615B7D">
      <w:pPr>
        <w:spacing w:after="0" w:line="240" w:lineRule="auto"/>
        <w:ind w:left="360"/>
        <w:jc w:val="center"/>
        <w:rPr>
          <w:rFonts w:ascii="Times New Roman" w:hAnsi="Times New Roman" w:cs="Times New Roman"/>
          <w:b/>
          <w:bCs/>
          <w:color w:val="000000"/>
          <w:sz w:val="28"/>
          <w:szCs w:val="28"/>
        </w:rPr>
      </w:pPr>
      <w:r w:rsidRPr="00615B7D">
        <w:rPr>
          <w:rFonts w:ascii="Times New Roman" w:hAnsi="Times New Roman" w:cs="Times New Roman"/>
          <w:b/>
          <w:bCs/>
          <w:color w:val="000000"/>
          <w:sz w:val="28"/>
          <w:szCs w:val="28"/>
        </w:rPr>
        <w:t>ГЛАВА 6. ПОРЯДОК ВНЕСЕНИЯ ИЗМЕНЕНИЙ В УСТАВ</w:t>
      </w:r>
    </w:p>
    <w:p w:rsidR="00615B7D" w:rsidRPr="00615B7D" w:rsidRDefault="00615B7D" w:rsidP="00615B7D">
      <w:pPr>
        <w:spacing w:after="0" w:line="240" w:lineRule="auto"/>
        <w:ind w:left="360"/>
        <w:jc w:val="both"/>
        <w:rPr>
          <w:rFonts w:ascii="Times New Roman" w:hAnsi="Times New Roman" w:cs="Times New Roman"/>
          <w:b/>
          <w:bCs/>
          <w:color w:val="000000"/>
          <w:sz w:val="28"/>
          <w:szCs w:val="28"/>
        </w:rPr>
      </w:pPr>
    </w:p>
    <w:p w:rsidR="00615B7D" w:rsidRPr="00615B7D" w:rsidRDefault="00615B7D" w:rsidP="00615B7D">
      <w:pPr>
        <w:suppressAutoHyphens/>
        <w:spacing w:after="0" w:line="240" w:lineRule="auto"/>
        <w:jc w:val="both"/>
        <w:rPr>
          <w:rFonts w:ascii="Times New Roman" w:hAnsi="Times New Roman" w:cs="Times New Roman"/>
          <w:sz w:val="28"/>
          <w:szCs w:val="28"/>
          <w:lang w:eastAsia="ar-SA"/>
        </w:rPr>
      </w:pPr>
      <w:r w:rsidRPr="00615B7D">
        <w:rPr>
          <w:rFonts w:ascii="Times New Roman" w:hAnsi="Times New Roman" w:cs="Times New Roman"/>
          <w:sz w:val="28"/>
          <w:szCs w:val="28"/>
          <w:lang w:eastAsia="ar-SA"/>
        </w:rPr>
        <w:t xml:space="preserve">6.1. Настоящий Устав вступает в силу с момента его государственной регистрации и действует на весь срок деятельности Учреждения. </w:t>
      </w:r>
    </w:p>
    <w:p w:rsidR="00615B7D" w:rsidRPr="00615B7D" w:rsidRDefault="00615B7D" w:rsidP="00615B7D">
      <w:pPr>
        <w:suppressAutoHyphens/>
        <w:spacing w:after="0" w:line="240" w:lineRule="auto"/>
        <w:jc w:val="both"/>
        <w:outlineLvl w:val="0"/>
        <w:rPr>
          <w:rFonts w:ascii="Times New Roman" w:eastAsia="Arial" w:hAnsi="Times New Roman" w:cs="Times New Roman"/>
          <w:sz w:val="28"/>
          <w:szCs w:val="28"/>
          <w:lang w:eastAsia="ar-SA"/>
        </w:rPr>
      </w:pPr>
      <w:r w:rsidRPr="00615B7D">
        <w:rPr>
          <w:rFonts w:ascii="Times New Roman" w:hAnsi="Times New Roman" w:cs="Times New Roman"/>
          <w:bCs/>
          <w:sz w:val="28"/>
          <w:szCs w:val="28"/>
          <w:lang w:eastAsia="ar-SA"/>
        </w:rPr>
        <w:t>6.2. </w:t>
      </w:r>
      <w:r w:rsidRPr="00615B7D">
        <w:rPr>
          <w:rFonts w:ascii="Times New Roman" w:hAnsi="Times New Roman" w:cs="Times New Roman"/>
          <w:sz w:val="28"/>
          <w:szCs w:val="28"/>
          <w:lang w:eastAsia="ar-SA"/>
        </w:rPr>
        <w:t xml:space="preserve">Порядок внесения изменений и дополнений в настоящий Устав осуществляется в соответствии с нормативным правовым актом администрации Свердловского района Орловской области. Изменения и дополнения в настоящий Устав </w:t>
      </w:r>
      <w:r w:rsidRPr="00615B7D">
        <w:rPr>
          <w:rFonts w:ascii="Times New Roman" w:eastAsia="Arial" w:hAnsi="Times New Roman" w:cs="Times New Roman"/>
          <w:sz w:val="28"/>
          <w:szCs w:val="28"/>
          <w:lang w:eastAsia="ar-SA"/>
        </w:rPr>
        <w:t>подлежат регистрации в государственных</w:t>
      </w:r>
    </w:p>
    <w:p w:rsidR="00615B7D" w:rsidRPr="00615B7D" w:rsidRDefault="00615B7D" w:rsidP="00615B7D">
      <w:pPr>
        <w:suppressAutoHyphens/>
        <w:spacing w:after="0" w:line="240" w:lineRule="auto"/>
        <w:jc w:val="both"/>
        <w:outlineLvl w:val="0"/>
        <w:rPr>
          <w:rFonts w:ascii="Times New Roman" w:hAnsi="Times New Roman" w:cs="Times New Roman"/>
          <w:b/>
          <w:sz w:val="28"/>
          <w:szCs w:val="28"/>
          <w:lang w:eastAsia="ar-SA"/>
        </w:rPr>
      </w:pPr>
      <w:r w:rsidRPr="00615B7D">
        <w:rPr>
          <w:rFonts w:ascii="Times New Roman" w:eastAsia="Arial" w:hAnsi="Times New Roman" w:cs="Times New Roman"/>
          <w:sz w:val="28"/>
          <w:szCs w:val="28"/>
          <w:lang w:eastAsia="ar-SA"/>
        </w:rPr>
        <w:t>органах регистрации юридических лиц.</w:t>
      </w:r>
    </w:p>
    <w:p w:rsidR="00615B7D" w:rsidRPr="00615B7D" w:rsidRDefault="00615B7D" w:rsidP="00615B7D">
      <w:pPr>
        <w:suppressAutoHyphens/>
        <w:spacing w:after="0" w:line="240" w:lineRule="auto"/>
        <w:jc w:val="both"/>
        <w:rPr>
          <w:rFonts w:ascii="Times New Roman" w:hAnsi="Times New Roman" w:cs="Times New Roman"/>
          <w:sz w:val="28"/>
          <w:szCs w:val="28"/>
        </w:rPr>
      </w:pPr>
      <w:r w:rsidRPr="00615B7D">
        <w:rPr>
          <w:rFonts w:ascii="Times New Roman" w:hAnsi="Times New Roman" w:cs="Times New Roman"/>
          <w:sz w:val="28"/>
          <w:szCs w:val="28"/>
          <w:lang w:eastAsia="ar-SA"/>
        </w:rPr>
        <w:t>6.3. В случае если одно или несколько положений настоящего Устава будут признаны недействительными, другие положения продолжают действовать.</w:t>
      </w:r>
    </w:p>
    <w:sectPr w:rsidR="00615B7D" w:rsidRPr="00615B7D" w:rsidSect="00615B7D">
      <w:headerReference w:type="default" r:id="rId11"/>
      <w:pgSz w:w="11906" w:h="16838"/>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1AD" w:rsidRDefault="009441AD" w:rsidP="00615B7D">
      <w:pPr>
        <w:spacing w:after="0" w:line="240" w:lineRule="auto"/>
      </w:pPr>
      <w:r>
        <w:separator/>
      </w:r>
    </w:p>
  </w:endnote>
  <w:endnote w:type="continuationSeparator" w:id="1">
    <w:p w:rsidR="009441AD" w:rsidRDefault="009441AD" w:rsidP="00615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1AD" w:rsidRDefault="009441AD" w:rsidP="00615B7D">
      <w:pPr>
        <w:spacing w:after="0" w:line="240" w:lineRule="auto"/>
      </w:pPr>
      <w:r>
        <w:separator/>
      </w:r>
    </w:p>
  </w:footnote>
  <w:footnote w:type="continuationSeparator" w:id="1">
    <w:p w:rsidR="009441AD" w:rsidRDefault="009441AD" w:rsidP="00615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719"/>
      <w:docPartObj>
        <w:docPartGallery w:val="Page Numbers (Top of Page)"/>
        <w:docPartUnique/>
      </w:docPartObj>
    </w:sdtPr>
    <w:sdtContent>
      <w:p w:rsidR="00615B7D" w:rsidRDefault="00615B7D">
        <w:pPr>
          <w:pStyle w:val="a6"/>
          <w:jc w:val="center"/>
        </w:pPr>
        <w:fldSimple w:instr=" PAGE   \* MERGEFORMAT ">
          <w:r>
            <w:rPr>
              <w:noProof/>
            </w:rPr>
            <w:t>23</w:t>
          </w:r>
        </w:fldSimple>
      </w:p>
    </w:sdtContent>
  </w:sdt>
  <w:p w:rsidR="00615B7D" w:rsidRDefault="00615B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BB4"/>
    <w:multiLevelType w:val="hybridMultilevel"/>
    <w:tmpl w:val="60FC0136"/>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91458"/>
    <w:multiLevelType w:val="hybridMultilevel"/>
    <w:tmpl w:val="669289EC"/>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C74EC"/>
    <w:multiLevelType w:val="hybridMultilevel"/>
    <w:tmpl w:val="99D64C52"/>
    <w:lvl w:ilvl="0" w:tplc="530439BC">
      <w:start w:val="2"/>
      <w:numFmt w:val="bullet"/>
      <w:lvlText w:val="-"/>
      <w:lvlJc w:val="left"/>
      <w:pPr>
        <w:ind w:left="360" w:hanging="360"/>
      </w:pPr>
      <w:rPr>
        <w:rFonts w:ascii="Times New Roman" w:eastAsia="Arial"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A54409F"/>
    <w:multiLevelType w:val="hybridMultilevel"/>
    <w:tmpl w:val="C55A965C"/>
    <w:lvl w:ilvl="0" w:tplc="530439BC">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01415"/>
    <w:multiLevelType w:val="hybridMultilevel"/>
    <w:tmpl w:val="1AC07C50"/>
    <w:lvl w:ilvl="0" w:tplc="530439BC">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F7C1C"/>
    <w:multiLevelType w:val="hybridMultilevel"/>
    <w:tmpl w:val="3F949B4E"/>
    <w:lvl w:ilvl="0" w:tplc="530439BC">
      <w:start w:val="2"/>
      <w:numFmt w:val="bullet"/>
      <w:lvlText w:val="-"/>
      <w:lvlJc w:val="left"/>
      <w:pPr>
        <w:ind w:left="540" w:hanging="360"/>
      </w:pPr>
      <w:rPr>
        <w:rFonts w:ascii="Times New Roman" w:eastAsia="Arial"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nsid w:val="22B07742"/>
    <w:multiLevelType w:val="hybridMultilevel"/>
    <w:tmpl w:val="FFC4B036"/>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F557E"/>
    <w:multiLevelType w:val="multilevel"/>
    <w:tmpl w:val="2390CC3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3927"/>
        </w:tabs>
        <w:ind w:left="3927" w:hanging="72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425"/>
        </w:tabs>
        <w:ind w:left="6425" w:hanging="108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8923"/>
        </w:tabs>
        <w:ind w:left="8923" w:hanging="144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8">
    <w:nsid w:val="2E5A7AA2"/>
    <w:multiLevelType w:val="hybridMultilevel"/>
    <w:tmpl w:val="B5AE531A"/>
    <w:lvl w:ilvl="0" w:tplc="530439BC">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46FF0"/>
    <w:multiLevelType w:val="hybridMultilevel"/>
    <w:tmpl w:val="4DE0E176"/>
    <w:lvl w:ilvl="0" w:tplc="530439BC">
      <w:start w:val="2"/>
      <w:numFmt w:val="bullet"/>
      <w:lvlText w:val="-"/>
      <w:lvlJc w:val="left"/>
      <w:pPr>
        <w:ind w:left="360" w:hanging="360"/>
      </w:pPr>
      <w:rPr>
        <w:rFonts w:ascii="Times New Roman" w:eastAsia="Arial"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443EAF"/>
    <w:multiLevelType w:val="hybridMultilevel"/>
    <w:tmpl w:val="E144A864"/>
    <w:lvl w:ilvl="0" w:tplc="530439BC">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351D8"/>
    <w:multiLevelType w:val="hybridMultilevel"/>
    <w:tmpl w:val="22CC5FB4"/>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03079"/>
    <w:multiLevelType w:val="hybridMultilevel"/>
    <w:tmpl w:val="A93AC938"/>
    <w:lvl w:ilvl="0" w:tplc="530439BC">
      <w:start w:val="2"/>
      <w:numFmt w:val="bullet"/>
      <w:lvlText w:val="-"/>
      <w:lvlJc w:val="left"/>
      <w:pPr>
        <w:tabs>
          <w:tab w:val="num" w:pos="0"/>
        </w:tabs>
        <w:ind w:left="0" w:hanging="360"/>
      </w:pPr>
      <w:rPr>
        <w:rFonts w:ascii="Times New Roman" w:eastAsia="Arial"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522A5435"/>
    <w:multiLevelType w:val="hybridMultilevel"/>
    <w:tmpl w:val="6B3C75A4"/>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3655F"/>
    <w:multiLevelType w:val="hybridMultilevel"/>
    <w:tmpl w:val="801C1E98"/>
    <w:lvl w:ilvl="0" w:tplc="530439BC">
      <w:start w:val="2"/>
      <w:numFmt w:val="bullet"/>
      <w:lvlText w:val="-"/>
      <w:lvlJc w:val="left"/>
      <w:pPr>
        <w:tabs>
          <w:tab w:val="num" w:pos="1429"/>
        </w:tabs>
        <w:ind w:left="1429" w:hanging="360"/>
      </w:pPr>
      <w:rPr>
        <w:rFonts w:ascii="Times New Roman" w:eastAsia="Arial" w:hAnsi="Times New Roman"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FE63512"/>
    <w:multiLevelType w:val="hybridMultilevel"/>
    <w:tmpl w:val="6AB07FC0"/>
    <w:lvl w:ilvl="0" w:tplc="530439BC">
      <w:start w:val="2"/>
      <w:numFmt w:val="bullet"/>
      <w:lvlText w:val="-"/>
      <w:lvlJc w:val="left"/>
      <w:pPr>
        <w:ind w:left="540" w:hanging="360"/>
      </w:pPr>
      <w:rPr>
        <w:rFonts w:ascii="Times New Roman" w:eastAsia="Arial"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
    <w:nsid w:val="67904196"/>
    <w:multiLevelType w:val="hybridMultilevel"/>
    <w:tmpl w:val="92125310"/>
    <w:lvl w:ilvl="0" w:tplc="530439BC">
      <w:start w:val="2"/>
      <w:numFmt w:val="bullet"/>
      <w:lvlText w:val="-"/>
      <w:lvlJc w:val="left"/>
      <w:pPr>
        <w:ind w:left="720" w:hanging="360"/>
      </w:pPr>
      <w:rPr>
        <w:rFonts w:ascii="Times New Roman" w:eastAsia="Arial" w:hAnsi="Times New Roman" w:cs="Times New Roman" w:hint="default"/>
      </w:rPr>
    </w:lvl>
    <w:lvl w:ilvl="1" w:tplc="530439BC">
      <w:start w:val="2"/>
      <w:numFmt w:val="bullet"/>
      <w:lvlText w:val="-"/>
      <w:lvlJc w:val="left"/>
      <w:pPr>
        <w:ind w:left="1440" w:hanging="360"/>
      </w:pPr>
      <w:rPr>
        <w:rFonts w:ascii="Times New Roman" w:eastAsia="Aria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99739D"/>
    <w:multiLevelType w:val="hybridMultilevel"/>
    <w:tmpl w:val="58BED120"/>
    <w:lvl w:ilvl="0" w:tplc="530439BC">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0000B7"/>
    <w:multiLevelType w:val="hybridMultilevel"/>
    <w:tmpl w:val="23249BA6"/>
    <w:lvl w:ilvl="0" w:tplc="530439BC">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0"/>
  </w:num>
  <w:num w:numId="5">
    <w:abstractNumId w:val="10"/>
  </w:num>
  <w:num w:numId="6">
    <w:abstractNumId w:val="16"/>
  </w:num>
  <w:num w:numId="7">
    <w:abstractNumId w:val="4"/>
  </w:num>
  <w:num w:numId="8">
    <w:abstractNumId w:val="14"/>
  </w:num>
  <w:num w:numId="9">
    <w:abstractNumId w:val="8"/>
  </w:num>
  <w:num w:numId="10">
    <w:abstractNumId w:val="12"/>
  </w:num>
  <w:num w:numId="11">
    <w:abstractNumId w:val="1"/>
  </w:num>
  <w:num w:numId="12">
    <w:abstractNumId w:val="13"/>
  </w:num>
  <w:num w:numId="13">
    <w:abstractNumId w:val="6"/>
  </w:num>
  <w:num w:numId="14">
    <w:abstractNumId w:val="3"/>
  </w:num>
  <w:num w:numId="15">
    <w:abstractNumId w:val="17"/>
  </w:num>
  <w:num w:numId="16">
    <w:abstractNumId w:val="18"/>
  </w:num>
  <w:num w:numId="17">
    <w:abstractNumId w:val="11"/>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15B7D"/>
    <w:rsid w:val="00615B7D"/>
    <w:rsid w:val="009441AD"/>
    <w:rsid w:val="00D74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B7D"/>
    <w:rPr>
      <w:rFonts w:ascii="Tahoma" w:hAnsi="Tahoma" w:cs="Tahoma"/>
      <w:sz w:val="16"/>
      <w:szCs w:val="16"/>
    </w:rPr>
  </w:style>
  <w:style w:type="paragraph" w:customStyle="1" w:styleId="ListParagraph">
    <w:name w:val="List Paragraph"/>
    <w:basedOn w:val="a"/>
    <w:rsid w:val="00615B7D"/>
    <w:pPr>
      <w:spacing w:after="0" w:line="240" w:lineRule="auto"/>
      <w:ind w:left="720" w:firstLine="709"/>
      <w:contextualSpacing/>
      <w:jc w:val="both"/>
    </w:pPr>
    <w:rPr>
      <w:rFonts w:ascii="Calibri" w:eastAsia="Times New Roman" w:hAnsi="Calibri" w:cs="Times New Roman"/>
    </w:rPr>
  </w:style>
  <w:style w:type="character" w:styleId="HTML">
    <w:name w:val="HTML Typewriter"/>
    <w:rsid w:val="00615B7D"/>
    <w:rPr>
      <w:rFonts w:ascii="Courier New" w:hAnsi="Courier New" w:cs="Courier New"/>
      <w:sz w:val="20"/>
      <w:szCs w:val="20"/>
    </w:rPr>
  </w:style>
  <w:style w:type="paragraph" w:styleId="a5">
    <w:name w:val="List Paragraph"/>
    <w:basedOn w:val="a"/>
    <w:uiPriority w:val="99"/>
    <w:qFormat/>
    <w:rsid w:val="00615B7D"/>
    <w:pPr>
      <w:spacing w:after="0" w:line="240" w:lineRule="auto"/>
      <w:ind w:left="720" w:firstLine="709"/>
      <w:contextualSpacing/>
      <w:jc w:val="both"/>
    </w:pPr>
    <w:rPr>
      <w:rFonts w:ascii="Calibri" w:eastAsia="Calibri" w:hAnsi="Calibri" w:cs="Times New Roman"/>
    </w:rPr>
  </w:style>
  <w:style w:type="paragraph" w:styleId="a6">
    <w:name w:val="header"/>
    <w:basedOn w:val="a"/>
    <w:link w:val="a7"/>
    <w:uiPriority w:val="99"/>
    <w:unhideWhenUsed/>
    <w:rsid w:val="00615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B7D"/>
  </w:style>
  <w:style w:type="paragraph" w:styleId="a8">
    <w:name w:val="footer"/>
    <w:basedOn w:val="a"/>
    <w:link w:val="a9"/>
    <w:uiPriority w:val="99"/>
    <w:semiHidden/>
    <w:unhideWhenUsed/>
    <w:rsid w:val="00615B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5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6659092BBC9D4AF550676D678F228D3CA4938B242EAA79772C61747VDuD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17ECAAE0B4F6D3469A497F69C00AF731D682C9D002703ABB6879A073039D7F3330CD08EE221g8gFF" TargetMode="External"/><Relationship Id="rId4" Type="http://schemas.openxmlformats.org/officeDocument/2006/relationships/webSettings" Target="webSettings.xml"/><Relationship Id="rId9" Type="http://schemas.openxmlformats.org/officeDocument/2006/relationships/hyperlink" Target="consultantplus://offline/ref=C6EE3C498F96EEF4B5C7CBD9F49E6CF075AFF7E3395BD8C91752B7674FDD7A816DC3225EFDCBC06763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8008</Words>
  <Characters>45647</Characters>
  <Application>Microsoft Office Word</Application>
  <DocSecurity>0</DocSecurity>
  <Lines>380</Lines>
  <Paragraphs>107</Paragraphs>
  <ScaleCrop>false</ScaleCrop>
  <Company>Microsoft</Company>
  <LinksUpToDate>false</LinksUpToDate>
  <CharactersWithSpaces>53548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2018-12-03T17:36:00Z</dcterms:created>
  <dcterms:modified xsi:type="dcterms:W3CDTF">2018-12-03T17:44:00Z</dcterms:modified>
</cp:coreProperties>
</file>