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9D0A" w14:textId="19286C79" w:rsidR="001525FF" w:rsidRDefault="00C342E7">
      <w:pPr>
        <w:pStyle w:val="1"/>
        <w:jc w:val="center"/>
      </w:pPr>
      <w:bookmarkStart w:id="0" w:name="_GoBack"/>
      <w:r>
        <w:rPr>
          <w:b/>
          <w:bCs/>
        </w:rPr>
        <w:t>Сведения об условиях питания обучающихся, об условиях охраны здоровья</w:t>
      </w:r>
      <w:r>
        <w:rPr>
          <w:b/>
          <w:bCs/>
        </w:rPr>
        <w:br/>
        <w:t>обучающихся</w:t>
      </w:r>
      <w:r w:rsidR="00EA3C95">
        <w:rPr>
          <w:b/>
          <w:bCs/>
        </w:rPr>
        <w:t xml:space="preserve"> в МБОУ «Яковлевская основная общеобразовательная школа им. Е. А. Благининой»</w:t>
      </w:r>
    </w:p>
    <w:bookmarkEnd w:id="0"/>
    <w:p w14:paraId="37EB7042" w14:textId="77777777" w:rsidR="001525FF" w:rsidRDefault="00C342E7">
      <w:pPr>
        <w:pStyle w:val="1"/>
        <w:jc w:val="both"/>
      </w:pPr>
      <w:r>
        <w:rPr>
          <w:b/>
          <w:bCs/>
        </w:rPr>
        <w:t>Охрана здоровья.</w:t>
      </w:r>
    </w:p>
    <w:p w14:paraId="5E3E75D5" w14:textId="77777777" w:rsidR="001525FF" w:rsidRDefault="00C342E7">
      <w:pPr>
        <w:pStyle w:val="1"/>
        <w:jc w:val="both"/>
      </w:pPr>
      <w:r>
        <w:t>Состояние здоровья подрастающего поколения - важнейший показатель благополучия общества и государства, не только отражающий настоящую ситуацию, но и дающий прогноз на будущее.</w:t>
      </w:r>
    </w:p>
    <w:p w14:paraId="1D3B4EC3" w14:textId="77777777" w:rsidR="001525FF" w:rsidRDefault="00C342E7">
      <w:pPr>
        <w:pStyle w:val="1"/>
        <w:jc w:val="both"/>
      </w:pPr>
      <w:r>
        <w:t>Ухудшение здоровья детей школьного возраста в России стало не только медицинской, но и серьёзной школьной проблемой.</w:t>
      </w:r>
    </w:p>
    <w:p w14:paraId="07495547" w14:textId="77777777" w:rsidR="001525FF" w:rsidRDefault="00C342E7">
      <w:pPr>
        <w:pStyle w:val="1"/>
        <w:jc w:val="both"/>
      </w:pPr>
      <w:r>
        <w:t>В процессе обучения дети пытаются привыкнуть жить в условиях ограниченной свободы и очень нуждаются в понимании и конструктивной помощи со стороны взрослых.</w:t>
      </w:r>
    </w:p>
    <w:p w14:paraId="23592E61" w14:textId="77777777" w:rsidR="001525FF" w:rsidRDefault="00C342E7">
      <w:pPr>
        <w:pStyle w:val="1"/>
        <w:jc w:val="both"/>
      </w:pPr>
      <w:r>
        <w:t>По современным представлениям целостное здоровье человека имеет три составляющие: физическое здоровье, психоэмоциональное здоровье и социально-нравственное здоровье.</w:t>
      </w:r>
    </w:p>
    <w:p w14:paraId="2F5511D0" w14:textId="77777777" w:rsidR="001525FF" w:rsidRDefault="00C342E7">
      <w:pPr>
        <w:pStyle w:val="1"/>
        <w:jc w:val="both"/>
      </w:pPr>
      <w:r>
        <w:t xml:space="preserve">Для формирования сохранения и укрепления этих составляющих целостного здоровья человека, в деятельность школы внедрятся </w:t>
      </w:r>
      <w:proofErr w:type="spellStart"/>
      <w:r>
        <w:t>здоровьесберегающие</w:t>
      </w:r>
      <w:proofErr w:type="spellEnd"/>
      <w:r>
        <w:t xml:space="preserve"> технологии, под которыми мы понимаем систему мер по охране и укреплению здоровья обучающихся, учитывающую важнейшие характеристики образовательной среды с точки зрения её воздействия на здоровье обучающихся.</w:t>
      </w:r>
    </w:p>
    <w:p w14:paraId="6D99127B" w14:textId="77777777" w:rsidR="001525FF" w:rsidRDefault="00C342E7">
      <w:pPr>
        <w:pStyle w:val="1"/>
        <w:jc w:val="both"/>
      </w:pPr>
      <w:r>
        <w:t xml:space="preserve">Цель </w:t>
      </w:r>
      <w:proofErr w:type="spellStart"/>
      <w:r>
        <w:t>здоровьесберегающих</w:t>
      </w:r>
      <w:proofErr w:type="spellEnd"/>
      <w:r>
        <w:t xml:space="preserve"> технологий - обеспечить школьнику возможность сохранения здоровья за период обучения в школе, сформировать у него необходимые знания, умения и навыки здорового образа жизни, научить использовать полученные знания в повседневной жизни.</w:t>
      </w:r>
    </w:p>
    <w:p w14:paraId="2466E22F" w14:textId="77777777" w:rsidR="001525FF" w:rsidRDefault="00C342E7">
      <w:pPr>
        <w:pStyle w:val="1"/>
        <w:jc w:val="both"/>
      </w:pPr>
      <w:r>
        <w:t xml:space="preserve">Целью </w:t>
      </w:r>
      <w:proofErr w:type="spellStart"/>
      <w:r>
        <w:t>здоровьесберегающей</w:t>
      </w:r>
      <w:proofErr w:type="spellEnd"/>
      <w:r>
        <w:t xml:space="preserve"> деятельности нашей школы является охрана и укрепление здоровья обучающихся, создание единого </w:t>
      </w:r>
      <w:proofErr w:type="spellStart"/>
      <w:r>
        <w:t>здоровьесберегающего</w:t>
      </w:r>
      <w:proofErr w:type="spellEnd"/>
      <w:r>
        <w:t xml:space="preserve"> пространства. Нашей основной задачей мы видим не только формирование у обучающихся системы знаний учебных дисциплин, но и содействие социализации выпускников школы в сложных и динамично меняющихся условиях современной действительности.</w:t>
      </w:r>
    </w:p>
    <w:p w14:paraId="19FFF553" w14:textId="77777777" w:rsidR="001525FF" w:rsidRDefault="00C342E7">
      <w:pPr>
        <w:pStyle w:val="1"/>
        <w:jc w:val="both"/>
      </w:pPr>
      <w:r>
        <w:t>Эффективность деятельности школы по охране и укреплению здоровья, полнота и системность проводимой работы определяется комплексом показателей:</w:t>
      </w:r>
    </w:p>
    <w:p w14:paraId="0B73393D" w14:textId="77777777" w:rsidR="001525FF" w:rsidRDefault="00C342E7">
      <w:pPr>
        <w:pStyle w:val="1"/>
        <w:numPr>
          <w:ilvl w:val="0"/>
          <w:numId w:val="1"/>
        </w:numPr>
        <w:tabs>
          <w:tab w:val="left" w:pos="736"/>
        </w:tabs>
        <w:spacing w:line="262" w:lineRule="auto"/>
        <w:ind w:firstLine="400"/>
        <w:jc w:val="both"/>
      </w:pPr>
      <w:r>
        <w:t>рациональная организация учебного процесса;</w:t>
      </w:r>
    </w:p>
    <w:p w14:paraId="5E678298" w14:textId="77777777" w:rsidR="001525FF" w:rsidRDefault="00C342E7">
      <w:pPr>
        <w:pStyle w:val="1"/>
        <w:numPr>
          <w:ilvl w:val="0"/>
          <w:numId w:val="1"/>
        </w:numPr>
        <w:tabs>
          <w:tab w:val="left" w:pos="736"/>
        </w:tabs>
        <w:spacing w:after="40" w:line="262" w:lineRule="auto"/>
        <w:ind w:firstLine="400"/>
        <w:jc w:val="both"/>
      </w:pPr>
      <w:r>
        <w:t>рациональная организация режима для школьников;</w:t>
      </w:r>
    </w:p>
    <w:p w14:paraId="4409EC37" w14:textId="77777777" w:rsidR="001525FF" w:rsidRDefault="00C342E7">
      <w:pPr>
        <w:pStyle w:val="1"/>
        <w:numPr>
          <w:ilvl w:val="0"/>
          <w:numId w:val="1"/>
        </w:numPr>
        <w:tabs>
          <w:tab w:val="left" w:pos="736"/>
        </w:tabs>
        <w:spacing w:line="262" w:lineRule="auto"/>
        <w:ind w:firstLine="400"/>
        <w:jc w:val="both"/>
      </w:pPr>
      <w:r>
        <w:t>физическое развитие и физическая подготовленность обучающихся;</w:t>
      </w:r>
    </w:p>
    <w:p w14:paraId="4BB7E281" w14:textId="77777777" w:rsidR="001525FF" w:rsidRDefault="00C342E7">
      <w:pPr>
        <w:pStyle w:val="1"/>
        <w:numPr>
          <w:ilvl w:val="0"/>
          <w:numId w:val="1"/>
        </w:numPr>
        <w:tabs>
          <w:tab w:val="left" w:pos="736"/>
        </w:tabs>
        <w:spacing w:line="262" w:lineRule="auto"/>
        <w:ind w:firstLine="400"/>
        <w:jc w:val="both"/>
      </w:pPr>
      <w:r>
        <w:t>отношение детей к своему здоровью, здоровому образу жизни.</w:t>
      </w:r>
    </w:p>
    <w:p w14:paraId="6879579C" w14:textId="77777777" w:rsidR="001525FF" w:rsidRDefault="00C342E7">
      <w:pPr>
        <w:pStyle w:val="1"/>
        <w:jc w:val="both"/>
      </w:pPr>
      <w:r>
        <w:t xml:space="preserve">Важным показателем эффективности </w:t>
      </w:r>
      <w:proofErr w:type="spellStart"/>
      <w:r>
        <w:t>здоровьесберегающей</w:t>
      </w:r>
      <w:proofErr w:type="spellEnd"/>
      <w:r>
        <w:t xml:space="preserve"> деятельности школы остаётся организация учебно-воспитательного процесса, в условиях которой получение разносторонних знаний не сопровождается ухудшением здоровья школьников.</w:t>
      </w:r>
    </w:p>
    <w:p w14:paraId="1222F954" w14:textId="77777777" w:rsidR="001525FF" w:rsidRDefault="00C342E7">
      <w:pPr>
        <w:pStyle w:val="1"/>
        <w:jc w:val="both"/>
      </w:pPr>
      <w:r>
        <w:t>Рациональная организация учебных занятий способствует сохранению здоровье и работоспособности школьников.</w:t>
      </w:r>
    </w:p>
    <w:p w14:paraId="62C3D671" w14:textId="77777777" w:rsidR="001525FF" w:rsidRDefault="00C342E7">
      <w:pPr>
        <w:pStyle w:val="1"/>
        <w:jc w:val="both"/>
      </w:pPr>
      <w:r>
        <w:t>Школа соответствует санитарно-гигиеническим требованием, имеет оборудованную школьную столовую, что обеспечивает возможность организации регулярного питания.</w:t>
      </w:r>
    </w:p>
    <w:p w14:paraId="0E069F78" w14:textId="77777777" w:rsidR="001525FF" w:rsidRDefault="00C342E7">
      <w:pPr>
        <w:pStyle w:val="1"/>
        <w:jc w:val="both"/>
      </w:pPr>
      <w:r>
        <w:t>Соблюдаются гигиенические нормы и требования к организации, объему учебной и внеурочной нагрузки обучающихся.</w:t>
      </w:r>
    </w:p>
    <w:p w14:paraId="2F208015" w14:textId="77777777" w:rsidR="001525FF" w:rsidRDefault="00C342E7">
      <w:pPr>
        <w:pStyle w:val="1"/>
        <w:jc w:val="both"/>
      </w:pPr>
      <w:r>
        <w:t xml:space="preserve">На уроках учителя проводят </w:t>
      </w:r>
      <w:proofErr w:type="spellStart"/>
      <w:r>
        <w:t>физкульминутки</w:t>
      </w:r>
      <w:proofErr w:type="spellEnd"/>
      <w:r>
        <w:t>, игровые паузы, зрительную гимнастику и, конечно же, эмоциональную разгрузку (2-3 мин.)</w:t>
      </w:r>
    </w:p>
    <w:p w14:paraId="0CDE7608" w14:textId="77777777" w:rsidR="001525FF" w:rsidRDefault="00C342E7">
      <w:pPr>
        <w:pStyle w:val="1"/>
        <w:jc w:val="both"/>
      </w:pPr>
      <w:r>
        <w:t>Учителя чередуют виды деятельности на уроке, которые позволяют избежать снижения внимания, усталости. Разнообразие типов взаимодействия на уроке обеспечивает активный стереотип поведения обучающихся и снимает усталость, делая урок более эмоциональным.</w:t>
      </w:r>
    </w:p>
    <w:p w14:paraId="4D62C08F" w14:textId="6C3CE319" w:rsidR="001525FF" w:rsidRDefault="00C342E7">
      <w:pPr>
        <w:pStyle w:val="1"/>
        <w:jc w:val="both"/>
      </w:pPr>
      <w:r>
        <w:t xml:space="preserve">Учителя стараются создать в классе комфортную среду, которая формирует у ребенка сознательное отношение к своему здоровью. В школе с 1 по </w:t>
      </w:r>
      <w:r w:rsidR="00EA3C95">
        <w:t>3</w:t>
      </w:r>
      <w:r>
        <w:t xml:space="preserve"> классы введён 3 час занятий физической культурой и спортом.</w:t>
      </w:r>
    </w:p>
    <w:p w14:paraId="60821BDE" w14:textId="77777777" w:rsidR="001525FF" w:rsidRDefault="00C342E7">
      <w:pPr>
        <w:pStyle w:val="1"/>
        <w:jc w:val="both"/>
      </w:pPr>
      <w:r>
        <w:t xml:space="preserve">Педагогический коллектив школы уделяет большое внимание </w:t>
      </w:r>
      <w:proofErr w:type="spellStart"/>
      <w:r>
        <w:t>здоровьесберегающей</w:t>
      </w:r>
      <w:proofErr w:type="spellEnd"/>
      <w:r>
        <w:t xml:space="preserve"> технологии во внеурочной деятельности.</w:t>
      </w:r>
    </w:p>
    <w:p w14:paraId="7A73FF64" w14:textId="6BBBBD5F" w:rsidR="001525FF" w:rsidRDefault="00C342E7">
      <w:pPr>
        <w:pStyle w:val="1"/>
        <w:jc w:val="both"/>
      </w:pPr>
      <w:r>
        <w:t>Кроме регулярных уроков физической культуры обучающиеся школы могут развиваться</w:t>
      </w:r>
      <w:r>
        <w:br w:type="page"/>
      </w:r>
      <w:r>
        <w:lastRenderedPageBreak/>
        <w:t>физически на занятиях в спортивн</w:t>
      </w:r>
      <w:r w:rsidR="00EA3C95">
        <w:t>ой</w:t>
      </w:r>
      <w:r>
        <w:t xml:space="preserve"> секци</w:t>
      </w:r>
      <w:r w:rsidR="00EA3C95">
        <w:t>и</w:t>
      </w:r>
      <w:r>
        <w:t xml:space="preserve"> по </w:t>
      </w:r>
      <w:r w:rsidR="00EA3C95">
        <w:t>спортивным играм.</w:t>
      </w:r>
    </w:p>
    <w:p w14:paraId="4F19A72C" w14:textId="77777777" w:rsidR="001525FF" w:rsidRDefault="00C342E7">
      <w:pPr>
        <w:pStyle w:val="1"/>
        <w:jc w:val="both"/>
      </w:pPr>
      <w:r>
        <w:t>Формирование ценности здоровья и здорового образа жизни ведётся параллельно с просветительской работой с обучающимися и родителями.</w:t>
      </w:r>
    </w:p>
    <w:p w14:paraId="262F28F7" w14:textId="77777777" w:rsidR="001525FF" w:rsidRDefault="00C342E7">
      <w:pPr>
        <w:pStyle w:val="1"/>
        <w:jc w:val="both"/>
      </w:pPr>
      <w:r>
        <w:t>В школе каждый год проходит декада «Нет наркотикам и Спиду», в рамках которой проводятся конкурсы плакатов, стенгазет на темы «Нет вредным привычкам, «Нет наркотикам», «Мы за здоровый образ жизни» и т.д.</w:t>
      </w:r>
    </w:p>
    <w:p w14:paraId="7A43475F" w14:textId="77777777" w:rsidR="001525FF" w:rsidRDefault="00C342E7">
      <w:pPr>
        <w:pStyle w:val="1"/>
        <w:jc w:val="both"/>
      </w:pPr>
      <w:r>
        <w:t xml:space="preserve">Проходят встречи обучающихся с врачом-наркологом. Классные руководители на классных часах затрагивают тему </w:t>
      </w:r>
      <w:proofErr w:type="spellStart"/>
      <w:r>
        <w:t>здоровьесбережения</w:t>
      </w:r>
      <w:proofErr w:type="spellEnd"/>
      <w:r>
        <w:t xml:space="preserve">, проводят беседы, викторины, диспуты. Проводятся общешкольные и классные родительские собрания на тему </w:t>
      </w:r>
      <w:proofErr w:type="spellStart"/>
      <w:r>
        <w:t>здоровьесбережение</w:t>
      </w:r>
      <w:proofErr w:type="spellEnd"/>
      <w:r>
        <w:t xml:space="preserve"> обучающихся. В школе регулярно проходят экологические викторины и конкурсы.</w:t>
      </w:r>
    </w:p>
    <w:p w14:paraId="0215F7D5" w14:textId="77777777" w:rsidR="001525FF" w:rsidRDefault="00C342E7">
      <w:pPr>
        <w:pStyle w:val="a5"/>
        <w:ind w:left="62"/>
      </w:pPr>
      <w:r>
        <w:rPr>
          <w:b/>
          <w:bCs/>
        </w:rPr>
        <w:t xml:space="preserve">Условия для сохранения и укрепления здоровья обучающихся, созданные в </w:t>
      </w:r>
      <w:r>
        <w:rPr>
          <w:b/>
          <w:bCs/>
          <w:u w:val="single"/>
        </w:rPr>
        <w:t>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2"/>
        <w:gridCol w:w="2818"/>
      </w:tblGrid>
      <w:tr w:rsidR="001525FF" w14:paraId="398B7015" w14:textId="77777777">
        <w:trPr>
          <w:trHeight w:hRule="exact" w:val="576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164A6" w14:textId="77777777" w:rsidR="001525FF" w:rsidRDefault="00C342E7">
            <w:pPr>
              <w:pStyle w:val="a7"/>
            </w:pPr>
            <w:r>
              <w:t>Условия (показатели)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E59C" w14:textId="77777777" w:rsidR="001525FF" w:rsidRDefault="00C342E7">
            <w:pPr>
              <w:pStyle w:val="a7"/>
              <w:spacing w:line="230" w:lineRule="auto"/>
            </w:pPr>
            <w:r>
              <w:t>Фактическое значение показателя</w:t>
            </w:r>
          </w:p>
        </w:tc>
      </w:tr>
      <w:tr w:rsidR="001525FF" w14:paraId="7F2FE90E" w14:textId="77777777">
        <w:trPr>
          <w:trHeight w:hRule="exact" w:val="283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7AA60" w14:textId="77777777" w:rsidR="001525FF" w:rsidRDefault="00C342E7">
            <w:pPr>
              <w:pStyle w:val="a7"/>
            </w:pPr>
            <w:r>
              <w:rPr>
                <w:b/>
                <w:bCs/>
              </w:rPr>
              <w:t>Общая инфраструктура учреждения</w:t>
            </w:r>
          </w:p>
        </w:tc>
      </w:tr>
      <w:tr w:rsidR="001525FF" w14:paraId="1CCD8286" w14:textId="77777777">
        <w:trPr>
          <w:trHeight w:hRule="exact" w:val="28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CC986" w14:textId="77777777" w:rsidR="001525FF" w:rsidRDefault="00C342E7">
            <w:pPr>
              <w:pStyle w:val="a7"/>
            </w:pPr>
            <w:r>
              <w:t>Тип здания (каменное, деревянное и т.д.)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1B3B" w14:textId="77777777" w:rsidR="001525FF" w:rsidRDefault="00C342E7">
            <w:pPr>
              <w:pStyle w:val="a7"/>
            </w:pPr>
            <w:r>
              <w:t>Кирпич.</w:t>
            </w:r>
          </w:p>
        </w:tc>
      </w:tr>
      <w:tr w:rsidR="001525FF" w14:paraId="570AD30D" w14:textId="77777777">
        <w:trPr>
          <w:trHeight w:hRule="exact" w:val="28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50B3A" w14:textId="77777777" w:rsidR="001525FF" w:rsidRDefault="00C342E7">
            <w:pPr>
              <w:pStyle w:val="a7"/>
            </w:pPr>
            <w:r>
              <w:t>Высота здания (количество этажей)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5A8E" w14:textId="054ABB10" w:rsidR="001525FF" w:rsidRDefault="00EA3C95">
            <w:pPr>
              <w:pStyle w:val="a7"/>
            </w:pPr>
            <w:r>
              <w:t>2</w:t>
            </w:r>
            <w:r w:rsidR="00C342E7">
              <w:t xml:space="preserve"> этажа</w:t>
            </w:r>
          </w:p>
        </w:tc>
      </w:tr>
      <w:tr w:rsidR="001525FF" w14:paraId="4CE9F3B7" w14:textId="77777777">
        <w:trPr>
          <w:trHeight w:hRule="exact" w:val="28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F6EEA" w14:textId="77777777" w:rsidR="001525FF" w:rsidRDefault="00C342E7">
            <w:pPr>
              <w:pStyle w:val="a7"/>
            </w:pPr>
            <w:r>
              <w:t>Отопление (центральное, индивидуальное)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F500" w14:textId="77777777" w:rsidR="001525FF" w:rsidRDefault="00C342E7">
            <w:pPr>
              <w:pStyle w:val="a7"/>
            </w:pPr>
            <w:r>
              <w:t>индивидуальное</w:t>
            </w:r>
          </w:p>
        </w:tc>
      </w:tr>
      <w:tr w:rsidR="001525FF" w14:paraId="43E37D1E" w14:textId="77777777">
        <w:trPr>
          <w:trHeight w:hRule="exact" w:val="28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790D7" w14:textId="77777777" w:rsidR="001525FF" w:rsidRDefault="00C342E7">
            <w:pPr>
              <w:pStyle w:val="a7"/>
            </w:pPr>
            <w:r>
              <w:t>Наличие водопровода и канализации (да, нет)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6E62" w14:textId="77777777" w:rsidR="001525FF" w:rsidRDefault="00C342E7">
            <w:pPr>
              <w:pStyle w:val="a7"/>
            </w:pPr>
            <w:r>
              <w:t>Да</w:t>
            </w:r>
          </w:p>
        </w:tc>
      </w:tr>
      <w:tr w:rsidR="001525FF" w14:paraId="55144A85" w14:textId="77777777">
        <w:trPr>
          <w:trHeight w:hRule="exact" w:val="28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3C7BC" w14:textId="77777777" w:rsidR="001525FF" w:rsidRDefault="00C342E7">
            <w:pPr>
              <w:pStyle w:val="a7"/>
            </w:pPr>
            <w:r>
              <w:t>Туалеты находятся в здании (да, нет)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36FD" w14:textId="77777777" w:rsidR="001525FF" w:rsidRDefault="00C342E7">
            <w:pPr>
              <w:pStyle w:val="a7"/>
            </w:pPr>
            <w:r>
              <w:t>Да</w:t>
            </w:r>
          </w:p>
        </w:tc>
      </w:tr>
      <w:tr w:rsidR="001525FF" w14:paraId="7EC8057D" w14:textId="77777777">
        <w:trPr>
          <w:trHeight w:hRule="exact" w:val="562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BBC84" w14:textId="1EF70CDC" w:rsidR="001525FF" w:rsidRDefault="00C342E7">
            <w:pPr>
              <w:pStyle w:val="a7"/>
            </w:pPr>
            <w:r>
              <w:t>Горячая пища готовится непосредственно в учреждении (да, нет)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BD284" w14:textId="77777777" w:rsidR="001525FF" w:rsidRDefault="00C342E7">
            <w:pPr>
              <w:pStyle w:val="a7"/>
            </w:pPr>
            <w:r>
              <w:t>Да</w:t>
            </w:r>
          </w:p>
        </w:tc>
      </w:tr>
      <w:tr w:rsidR="001525FF" w14:paraId="1DAE6ED6" w14:textId="77777777">
        <w:trPr>
          <w:trHeight w:hRule="exact" w:val="288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900F" w14:textId="77777777" w:rsidR="001525FF" w:rsidRDefault="00C342E7">
            <w:pPr>
              <w:pStyle w:val="a7"/>
            </w:pPr>
            <w:r>
              <w:t>Оздоровительная инфраструктура учреждения (в учреждении имеется)</w:t>
            </w:r>
          </w:p>
        </w:tc>
      </w:tr>
      <w:tr w:rsidR="001525FF" w14:paraId="60E4490C" w14:textId="77777777">
        <w:trPr>
          <w:trHeight w:hRule="exact" w:val="28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EC3FC" w14:textId="77777777" w:rsidR="001525FF" w:rsidRDefault="00C342E7">
            <w:pPr>
              <w:pStyle w:val="a7"/>
            </w:pPr>
            <w:r>
              <w:t>Закрытый спортивный зал (да, нет)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75E2" w14:textId="77777777" w:rsidR="001525FF" w:rsidRDefault="00C342E7">
            <w:pPr>
              <w:pStyle w:val="a7"/>
            </w:pPr>
            <w:r>
              <w:t>да</w:t>
            </w:r>
          </w:p>
        </w:tc>
      </w:tr>
      <w:tr w:rsidR="001525FF" w14:paraId="06D8FBE8" w14:textId="77777777">
        <w:trPr>
          <w:trHeight w:hRule="exact" w:val="28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34B6B" w14:textId="77777777" w:rsidR="001525FF" w:rsidRDefault="00C342E7">
            <w:pPr>
              <w:pStyle w:val="a7"/>
            </w:pPr>
            <w:r>
              <w:t>Открытая спортивная площадка (да, нет)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1D97" w14:textId="77777777" w:rsidR="001525FF" w:rsidRDefault="00C342E7">
            <w:pPr>
              <w:pStyle w:val="a7"/>
            </w:pPr>
            <w:r>
              <w:t>да</w:t>
            </w:r>
          </w:p>
        </w:tc>
      </w:tr>
      <w:tr w:rsidR="001525FF" w14:paraId="1002C8FE" w14:textId="77777777">
        <w:trPr>
          <w:trHeight w:hRule="exact" w:val="28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4A2C9" w14:textId="77777777" w:rsidR="001525FF" w:rsidRDefault="00C342E7">
            <w:pPr>
              <w:pStyle w:val="a7"/>
            </w:pPr>
            <w:r>
              <w:t>Бассейн (да, нет)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D900" w14:textId="77777777" w:rsidR="001525FF" w:rsidRDefault="00C342E7">
            <w:pPr>
              <w:pStyle w:val="a7"/>
            </w:pPr>
            <w:r>
              <w:t>нет</w:t>
            </w:r>
          </w:p>
        </w:tc>
      </w:tr>
      <w:tr w:rsidR="001525FF" w14:paraId="6D10F490" w14:textId="77777777">
        <w:trPr>
          <w:trHeight w:hRule="exact" w:val="562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572A4" w14:textId="77777777" w:rsidR="001525FF" w:rsidRDefault="00C342E7">
            <w:pPr>
              <w:pStyle w:val="a7"/>
            </w:pPr>
            <w:r>
              <w:t>Кабинет релаксации (да, нет)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EA86" w14:textId="77777777" w:rsidR="001525FF" w:rsidRDefault="00C342E7">
            <w:pPr>
              <w:pStyle w:val="a7"/>
            </w:pPr>
            <w:r>
              <w:t>нет</w:t>
            </w:r>
          </w:p>
        </w:tc>
      </w:tr>
      <w:tr w:rsidR="001525FF" w14:paraId="48C8EC65" w14:textId="77777777">
        <w:trPr>
          <w:trHeight w:hRule="exact" w:val="283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2901" w14:textId="77777777" w:rsidR="001525FF" w:rsidRDefault="00C342E7">
            <w:pPr>
              <w:pStyle w:val="a7"/>
            </w:pPr>
            <w:r>
              <w:rPr>
                <w:b/>
                <w:bCs/>
              </w:rPr>
              <w:t>Здоровьесберегающая деятельность учреждения</w:t>
            </w:r>
          </w:p>
        </w:tc>
      </w:tr>
      <w:tr w:rsidR="001525FF" w14:paraId="4BA46915" w14:textId="77777777">
        <w:trPr>
          <w:trHeight w:hRule="exact" w:val="562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1C125" w14:textId="77777777" w:rsidR="001525FF" w:rsidRDefault="00C342E7">
            <w:pPr>
              <w:pStyle w:val="a7"/>
            </w:pPr>
            <w:r>
              <w:t>Расписание занятий соответствует имеющимся гигиеническим требованиям (да, нет)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B9C35" w14:textId="77777777" w:rsidR="001525FF" w:rsidRDefault="00C342E7">
            <w:pPr>
              <w:pStyle w:val="a7"/>
            </w:pPr>
            <w:r>
              <w:t>да</w:t>
            </w:r>
          </w:p>
        </w:tc>
      </w:tr>
      <w:tr w:rsidR="001525FF" w14:paraId="650C9F1B" w14:textId="77777777">
        <w:trPr>
          <w:trHeight w:hRule="exact" w:val="562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01D92" w14:textId="77777777" w:rsidR="001525FF" w:rsidRDefault="00C342E7">
            <w:pPr>
              <w:pStyle w:val="a7"/>
              <w:tabs>
                <w:tab w:val="left" w:pos="3379"/>
              </w:tabs>
            </w:pPr>
            <w:r>
              <w:t>Объем домашних заданий</w:t>
            </w:r>
            <w:r>
              <w:tab/>
              <w:t>обучающимся соответствует</w:t>
            </w:r>
          </w:p>
          <w:p w14:paraId="6B5B6D29" w14:textId="77777777" w:rsidR="001525FF" w:rsidRDefault="00C342E7">
            <w:pPr>
              <w:pStyle w:val="a7"/>
            </w:pPr>
            <w:r>
              <w:t>гигиеническим требованиям (да, нет)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B94E" w14:textId="77777777" w:rsidR="001525FF" w:rsidRDefault="00C342E7">
            <w:pPr>
              <w:pStyle w:val="a7"/>
            </w:pPr>
            <w:r>
              <w:t>да</w:t>
            </w:r>
          </w:p>
        </w:tc>
      </w:tr>
      <w:tr w:rsidR="001525FF" w14:paraId="6F4908B1" w14:textId="77777777">
        <w:trPr>
          <w:trHeight w:hRule="exact" w:val="28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0AA5F" w14:textId="77777777" w:rsidR="001525FF" w:rsidRDefault="00C342E7">
            <w:pPr>
              <w:pStyle w:val="a7"/>
            </w:pPr>
            <w:r>
              <w:t>Диспансеризация обучающихся (периодичность)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4D701" w14:textId="77777777" w:rsidR="001525FF" w:rsidRDefault="00C342E7">
            <w:pPr>
              <w:pStyle w:val="a7"/>
            </w:pPr>
            <w:r>
              <w:t>ежегодно</w:t>
            </w:r>
          </w:p>
        </w:tc>
      </w:tr>
      <w:tr w:rsidR="001525FF" w14:paraId="4D18E167" w14:textId="77777777">
        <w:trPr>
          <w:trHeight w:hRule="exact" w:val="562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F6B81" w14:textId="77777777" w:rsidR="001525FF" w:rsidRDefault="00C342E7">
            <w:pPr>
              <w:pStyle w:val="a7"/>
            </w:pPr>
            <w:r>
              <w:t>Проведение профилактических осмотров работников (периодичность)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C21C9" w14:textId="77777777" w:rsidR="001525FF" w:rsidRDefault="00C342E7">
            <w:pPr>
              <w:pStyle w:val="a7"/>
            </w:pPr>
            <w:r>
              <w:t>ежегодно</w:t>
            </w:r>
          </w:p>
        </w:tc>
      </w:tr>
      <w:tr w:rsidR="001525FF" w14:paraId="47B0618B" w14:textId="77777777">
        <w:trPr>
          <w:trHeight w:hRule="exact" w:val="28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C0DE6" w14:textId="77777777" w:rsidR="001525FF" w:rsidRDefault="00C342E7">
            <w:pPr>
              <w:pStyle w:val="a7"/>
            </w:pPr>
            <w:r>
              <w:t>Профилактические прививки (периодичность)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1674" w14:textId="77777777" w:rsidR="001525FF" w:rsidRDefault="00C342E7">
            <w:pPr>
              <w:pStyle w:val="a7"/>
            </w:pPr>
            <w:r>
              <w:t>По плану</w:t>
            </w:r>
          </w:p>
        </w:tc>
      </w:tr>
      <w:tr w:rsidR="001525FF" w14:paraId="33774A74" w14:textId="77777777">
        <w:trPr>
          <w:trHeight w:hRule="exact" w:val="28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ADFA5" w14:textId="77777777" w:rsidR="001525FF" w:rsidRDefault="00C342E7">
            <w:pPr>
              <w:pStyle w:val="a7"/>
            </w:pPr>
            <w:r>
              <w:t>Дни здоровья (периодичность)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A817" w14:textId="77777777" w:rsidR="001525FF" w:rsidRDefault="00C342E7">
            <w:pPr>
              <w:pStyle w:val="a7"/>
            </w:pPr>
            <w:r>
              <w:t>Не менее 2 раз в год</w:t>
            </w:r>
          </w:p>
        </w:tc>
      </w:tr>
      <w:tr w:rsidR="001525FF" w14:paraId="233ACC59" w14:textId="77777777">
        <w:trPr>
          <w:trHeight w:hRule="exact" w:val="288"/>
          <w:jc w:val="center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24A7" w14:textId="77777777" w:rsidR="001525FF" w:rsidRDefault="00C342E7">
            <w:pPr>
              <w:pStyle w:val="a7"/>
            </w:pPr>
            <w:r>
              <w:rPr>
                <w:b/>
                <w:bCs/>
              </w:rPr>
              <w:t>Обеспеченность учреждения квалифицированными кадрами</w:t>
            </w:r>
          </w:p>
        </w:tc>
      </w:tr>
      <w:tr w:rsidR="001525FF" w14:paraId="502A1DC1" w14:textId="77777777">
        <w:trPr>
          <w:trHeight w:hRule="exact" w:val="28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E3639" w14:textId="77777777" w:rsidR="001525FF" w:rsidRDefault="00C342E7">
            <w:pPr>
              <w:pStyle w:val="a7"/>
            </w:pPr>
            <w:r>
              <w:t>Учителя физкультуры (чел)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E28E" w14:textId="77777777" w:rsidR="001525FF" w:rsidRDefault="00C342E7">
            <w:pPr>
              <w:pStyle w:val="a7"/>
            </w:pPr>
            <w:r>
              <w:t>1</w:t>
            </w:r>
          </w:p>
        </w:tc>
      </w:tr>
      <w:tr w:rsidR="001525FF" w14:paraId="62387C82" w14:textId="77777777">
        <w:trPr>
          <w:trHeight w:hRule="exact" w:val="28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4497B" w14:textId="77777777" w:rsidR="001525FF" w:rsidRDefault="00C342E7">
            <w:pPr>
              <w:pStyle w:val="a7"/>
            </w:pPr>
            <w:r>
              <w:t>Учителя технологии (чел)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E1C1" w14:textId="77777777" w:rsidR="001525FF" w:rsidRDefault="00C342E7">
            <w:pPr>
              <w:pStyle w:val="a7"/>
            </w:pPr>
            <w:r>
              <w:t>1</w:t>
            </w:r>
          </w:p>
        </w:tc>
      </w:tr>
      <w:tr w:rsidR="001525FF" w14:paraId="2B0F78EE" w14:textId="77777777">
        <w:trPr>
          <w:trHeight w:hRule="exact" w:val="28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D6770" w14:textId="77777777" w:rsidR="001525FF" w:rsidRDefault="00C342E7">
            <w:pPr>
              <w:pStyle w:val="a7"/>
            </w:pPr>
            <w:r>
              <w:t>Педагог-психолог (чел)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EFDC" w14:textId="7EEB2AB1" w:rsidR="001525FF" w:rsidRDefault="00EA3C95">
            <w:pPr>
              <w:pStyle w:val="a7"/>
            </w:pPr>
            <w:r>
              <w:t>1</w:t>
            </w:r>
          </w:p>
        </w:tc>
      </w:tr>
      <w:tr w:rsidR="001525FF" w14:paraId="4D8984CA" w14:textId="77777777">
        <w:trPr>
          <w:trHeight w:hRule="exact" w:val="283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F0A2C" w14:textId="77777777" w:rsidR="001525FF" w:rsidRDefault="00C342E7">
            <w:pPr>
              <w:pStyle w:val="a7"/>
            </w:pPr>
            <w:r>
              <w:t>Учитель-логопед (чел)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E6F0" w14:textId="19002CCC" w:rsidR="001525FF" w:rsidRDefault="00C342E7">
            <w:pPr>
              <w:pStyle w:val="a7"/>
            </w:pPr>
            <w:r>
              <w:t>1</w:t>
            </w:r>
          </w:p>
        </w:tc>
      </w:tr>
      <w:tr w:rsidR="001525FF" w14:paraId="3F62DED2" w14:textId="77777777">
        <w:trPr>
          <w:trHeight w:hRule="exact" w:val="298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8201C" w14:textId="77777777" w:rsidR="001525FF" w:rsidRDefault="00C342E7">
            <w:pPr>
              <w:pStyle w:val="a7"/>
            </w:pPr>
            <w:r>
              <w:t>Учитель-дефектолог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AD23" w14:textId="77777777" w:rsidR="001525FF" w:rsidRDefault="00C342E7">
            <w:pPr>
              <w:pStyle w:val="a7"/>
            </w:pPr>
            <w:r>
              <w:t>1</w:t>
            </w:r>
          </w:p>
        </w:tc>
      </w:tr>
      <w:tr w:rsidR="001525FF" w14:paraId="675690AE" w14:textId="77777777">
        <w:trPr>
          <w:trHeight w:hRule="exact" w:val="312"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0B0697" w14:textId="77777777" w:rsidR="001525FF" w:rsidRDefault="00C342E7">
            <w:pPr>
              <w:pStyle w:val="a7"/>
            </w:pPr>
            <w:r>
              <w:t>Социальный педагог (чел)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8A2B3" w14:textId="7B78AC02" w:rsidR="001525FF" w:rsidRDefault="00EA3C95">
            <w:pPr>
              <w:pStyle w:val="a7"/>
            </w:pPr>
            <w:r>
              <w:t>0</w:t>
            </w:r>
          </w:p>
        </w:tc>
      </w:tr>
    </w:tbl>
    <w:p w14:paraId="7EF95386" w14:textId="77777777" w:rsidR="001525FF" w:rsidRDefault="00C342E7">
      <w:pPr>
        <w:pStyle w:val="1"/>
        <w:jc w:val="both"/>
      </w:pPr>
      <w:r>
        <w:t>В школе созданы условия, гарантирующие охрану здоровья обучающихся и воспитанников:</w:t>
      </w:r>
    </w:p>
    <w:p w14:paraId="3E064699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школа расположена в типовом здании, огорожена изгородью,</w:t>
      </w:r>
    </w:p>
    <w:p w14:paraId="11CF2C6F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в здании школы имеется спортивный зал,</w:t>
      </w:r>
    </w:p>
    <w:p w14:paraId="53E8516D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спортивная площадка.</w:t>
      </w:r>
    </w:p>
    <w:p w14:paraId="128897CB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на всех уроках проводятся физкультминутки,</w:t>
      </w:r>
    </w:p>
    <w:p w14:paraId="1D340E61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план работы школы содержит значительное количество мероприятий спортивной, профилактической, оздоровительной направленности.</w:t>
      </w:r>
    </w:p>
    <w:p w14:paraId="71186B96" w14:textId="77777777" w:rsidR="001525FF" w:rsidRDefault="00C342E7">
      <w:pPr>
        <w:pStyle w:val="1"/>
        <w:jc w:val="both"/>
      </w:pPr>
      <w:r>
        <w:t xml:space="preserve">В целях контроля за соблюдением законодательных и нормативных актов по охране жизни и </w:t>
      </w:r>
      <w:r>
        <w:lastRenderedPageBreak/>
        <w:t xml:space="preserve">здоровья обучающихся, воспитанников во время учебно-воспитательного процесса в </w:t>
      </w:r>
      <w:proofErr w:type="spellStart"/>
      <w:r>
        <w:t>Корсаковской</w:t>
      </w:r>
      <w:proofErr w:type="spellEnd"/>
      <w:r>
        <w:t xml:space="preserve"> средней школе администрацией школы была проанализирована работа школы по вопросу соблюдения законодательных и нормативных актов по охране жизни и здоровья обучающихся, воспитанников во время учебно-воспитательного процесса, документации, регламентирующей деятельность учебного заведения по охране жизни и здоровья обучающихся .</w:t>
      </w:r>
    </w:p>
    <w:p w14:paraId="50E45D37" w14:textId="77777777" w:rsidR="001525FF" w:rsidRDefault="00C342E7">
      <w:pPr>
        <w:pStyle w:val="1"/>
        <w:jc w:val="both"/>
      </w:pPr>
      <w:proofErr w:type="gramStart"/>
      <w:r>
        <w:t>Результаты анализа</w:t>
      </w:r>
      <w:proofErr w:type="gramEnd"/>
      <w:r>
        <w:t xml:space="preserve"> следующие:</w:t>
      </w:r>
    </w:p>
    <w:p w14:paraId="63D8ED68" w14:textId="77777777" w:rsidR="001525FF" w:rsidRDefault="00C342E7">
      <w:pPr>
        <w:pStyle w:val="1"/>
        <w:numPr>
          <w:ilvl w:val="0"/>
          <w:numId w:val="2"/>
        </w:numPr>
        <w:tabs>
          <w:tab w:val="left" w:pos="267"/>
        </w:tabs>
        <w:jc w:val="both"/>
      </w:pPr>
      <w:r>
        <w:t>состояние работы школы в направлении охраны жизни и здоровья обучающихся постоянно держится под строгим контролем;</w:t>
      </w:r>
    </w:p>
    <w:p w14:paraId="1418943D" w14:textId="77777777" w:rsidR="001525FF" w:rsidRDefault="00C342E7">
      <w:pPr>
        <w:pStyle w:val="1"/>
        <w:numPr>
          <w:ilvl w:val="0"/>
          <w:numId w:val="2"/>
        </w:numPr>
        <w:tabs>
          <w:tab w:val="left" w:pos="426"/>
        </w:tabs>
        <w:ind w:firstLine="180"/>
        <w:jc w:val="both"/>
      </w:pPr>
      <w:r>
        <w:t>в ходе учебных занятий обучающиеся регулярно инструктируются о мерах безопасности при выполнении различных работ, запись которых фиксируется в специальном журнале.</w:t>
      </w:r>
    </w:p>
    <w:p w14:paraId="0DFB9964" w14:textId="45BE171D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классными руководителями 1-</w:t>
      </w:r>
      <w:r w:rsidR="00EA3C95">
        <w:t xml:space="preserve">9 </w:t>
      </w:r>
      <w:r>
        <w:t>классов ведутся журналы инструктажей по безопасности;</w:t>
      </w:r>
    </w:p>
    <w:p w14:paraId="083851C5" w14:textId="77777777" w:rsidR="001525FF" w:rsidRDefault="00C342E7">
      <w:pPr>
        <w:pStyle w:val="1"/>
        <w:numPr>
          <w:ilvl w:val="0"/>
          <w:numId w:val="2"/>
        </w:numPr>
        <w:tabs>
          <w:tab w:val="left" w:pos="267"/>
        </w:tabs>
        <w:jc w:val="both"/>
      </w:pPr>
      <w:r>
        <w:t>организуются и выполняются мероприятия по противопожарной безопасности и электробезопасности;</w:t>
      </w:r>
    </w:p>
    <w:p w14:paraId="73A5AE22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оформлены стенды по безопасности.</w:t>
      </w:r>
    </w:p>
    <w:p w14:paraId="361637B4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в школе есть основная документация по вопросам охраны труда и техники безопасности, профилактике травматизма и созданию безопасных условий труда и учебы, которая ведется в соответствии с действующим законодательством и требованиями действующих нормативных актов;</w:t>
      </w:r>
    </w:p>
    <w:p w14:paraId="0D63B6DB" w14:textId="77777777" w:rsidR="001525FF" w:rsidRDefault="00C342E7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в наличии инструкции по охране труда на каждый вид работ и занятий, журналы их регистрации и учёта выдачи инструкций;</w:t>
      </w:r>
    </w:p>
    <w:p w14:paraId="456AA775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вопросы охраны труда и техники безопасности регулярно выносятся на обсуждение педагогических советов;</w:t>
      </w:r>
    </w:p>
    <w:p w14:paraId="27A6FA50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на заседаниях педагогических советов рассматриваются перспективные вопросы по охране здоровья и жизнедеятельности обучающихся школы;</w:t>
      </w:r>
    </w:p>
    <w:p w14:paraId="4BDD9B7D" w14:textId="77777777" w:rsidR="001525FF" w:rsidRDefault="00C342E7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здание школы поддерживается в хорошем состоянии (проводится ежегодно текущий ремонт, приобретена регулируемая ростовая мебель, получено оборудование в большую часть предметных кабинетов).</w:t>
      </w:r>
    </w:p>
    <w:p w14:paraId="0FA2EEBE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в школе ежегодно проводится месячник безопасности движения, запланированы беседы по правилам дорожного движения;</w:t>
      </w:r>
    </w:p>
    <w:p w14:paraId="78ADAAD0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организованы и созданы условия для профилактики заболеваний и оздоровления обучающихся, для занятия ими физической культурой и спортом;</w:t>
      </w:r>
    </w:p>
    <w:p w14:paraId="397EEBD1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с целью профилактики утомления, нарушения осанки и зрения обучающихся на уроках проводятся физкультминутки и гимнастика для глаз</w:t>
      </w:r>
    </w:p>
    <w:p w14:paraId="55298D50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проводятся санитарно-противоэпидемические и профилактические мероприятия;</w:t>
      </w:r>
    </w:p>
    <w:p w14:paraId="361F0E7B" w14:textId="77777777" w:rsidR="001525FF" w:rsidRDefault="00C342E7">
      <w:pPr>
        <w:pStyle w:val="1"/>
        <w:numPr>
          <w:ilvl w:val="0"/>
          <w:numId w:val="2"/>
        </w:numPr>
        <w:tabs>
          <w:tab w:val="left" w:pos="267"/>
        </w:tabs>
        <w:jc w:val="both"/>
      </w:pPr>
      <w:r>
        <w:t>в учебных кабинетах и школьных мастерских, спортзале имеются акты-разрешения на проведение занятий. На имеющиеся гимнастические снаряды, спортоборудование и спортинвентарь имеются акты об испытании, оформленные в соответствии с требованиями к такого рода документации;</w:t>
      </w:r>
    </w:p>
    <w:p w14:paraId="607B450C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для увеличения двигательной активности обучающихся вне уроков разработаны и используются программы внеурочной деятельности двигательно-активного характера;</w:t>
      </w:r>
    </w:p>
    <w:p w14:paraId="7414B852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инструкции по охране труда утверждены и соответствуют действующим нормам;</w:t>
      </w:r>
    </w:p>
    <w:p w14:paraId="59F00F42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в наличии журнал регистрации несчастных случаев с работниками и обучающимися.</w:t>
      </w:r>
    </w:p>
    <w:p w14:paraId="69863F59" w14:textId="77777777" w:rsidR="001525FF" w:rsidRDefault="00C342E7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обеспечено своевременное прохождение обучающимися ежегодного медицинского осмотра и оформление листков здоровья в классных журналах с обязательным указанием рекомендаций учителю, а также доведение информации о результатах медосмотра и рекомендаций медработников для детей, имеющих отклонения в состоянии здоровья, до сведения учителей физической культуры;</w:t>
      </w:r>
    </w:p>
    <w:p w14:paraId="5E393A82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обучающимися посещаются спортивные секции ДЮСШ;</w:t>
      </w:r>
    </w:p>
    <w:p w14:paraId="54866CC2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осуществляется регулярный контроль недопущения перегрузки спортивного зала: с этой целью используются для проведения уроков физической культуры пришкольная открытая спортивная площадка и стадион, расположенные в непосредственной близости от школы.</w:t>
      </w:r>
    </w:p>
    <w:p w14:paraId="44073F05" w14:textId="77777777" w:rsidR="001525FF" w:rsidRDefault="00C342E7">
      <w:pPr>
        <w:pStyle w:val="1"/>
        <w:numPr>
          <w:ilvl w:val="0"/>
          <w:numId w:val="2"/>
        </w:numPr>
        <w:tabs>
          <w:tab w:val="left" w:pos="267"/>
        </w:tabs>
        <w:jc w:val="both"/>
      </w:pPr>
      <w:r>
        <w:t>организовано одноразовое питание обучающихся (завтрак), для учащихся ОВЗ двухразовое горячее питание.</w:t>
      </w:r>
    </w:p>
    <w:p w14:paraId="650975E9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lastRenderedPageBreak/>
        <w:t>проводятся мероприятия по профилактике и запрещению курения, употреблению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36FD5658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при оказании первичной медико-санитарной помощи обучающимся образовательная организация предоставляет помещение для работы медицинских работников.</w:t>
      </w:r>
    </w:p>
    <w:p w14:paraId="2FE63A9F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обеспечена безопасность обучающихся во время пребывания в организации, осуществляющей образовательную деятельность;</w:t>
      </w:r>
    </w:p>
    <w:p w14:paraId="2E63B8A2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определены оптимальная учебная, внеучебная нагрузка, режим учебных занятий и продолжительность каникул;</w:t>
      </w:r>
    </w:p>
    <w:p w14:paraId="42AEF4A5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для детей, нуждающихся в психолого-педагогической помощи, предусмотрен отдельный кабинет педагога-психолога и учителя-логопеда;</w:t>
      </w:r>
    </w:p>
    <w:p w14:paraId="4CEC36F5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осуществляется раннее выявление детей, составляющих «группу риска», то есть имеющих вероятность учебной дезадаптации, с нарушениями и проблемами развития, личностной сферы, а также другими особенностями, оказывающих влияние как на успешность обучения и адаптации ребёнка в школе, так и на общее развитие, а также детей, нуждающихся в специальной помощи (врачебной, коррекционной и т.п.); сопровождение детей в период обучения в школе, оказание им необходимой коррекционной помощи;</w:t>
      </w:r>
    </w:p>
    <w:p w14:paraId="1D0526C1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в помещениях начальных классов, учебных кабинетах (химия, физика, рисование, биология), кабинете технологии, установлены умывальные раковины;</w:t>
      </w:r>
    </w:p>
    <w:p w14:paraId="69AC741B" w14:textId="77777777" w:rsidR="001525FF" w:rsidRDefault="00C342E7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размеры учебной мебели в зависимости от роста обучающихся соответствуют значениям, рекомендованными СанПиН.</w:t>
      </w:r>
    </w:p>
    <w:p w14:paraId="17EF2047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здание школы оборудовано системой централизованного отопления и вентиляции, которые соответствуют нормам проектирования и строительства жилых и общественных зданий и обеспечивают оптимальные параметры микроклимата и воздушной среды.</w:t>
      </w:r>
    </w:p>
    <w:p w14:paraId="4BB60FEB" w14:textId="77777777" w:rsidR="001525FF" w:rsidRDefault="00C342E7">
      <w:pPr>
        <w:pStyle w:val="1"/>
        <w:numPr>
          <w:ilvl w:val="0"/>
          <w:numId w:val="2"/>
        </w:numPr>
        <w:tabs>
          <w:tab w:val="left" w:pos="272"/>
        </w:tabs>
      </w:pPr>
      <w:r>
        <w:t>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составляет 18-24 С; в спортзале, раздевальных комнатах спортивного зала - 20 - 22 С.</w:t>
      </w:r>
    </w:p>
    <w:p w14:paraId="228D9931" w14:textId="77777777" w:rsidR="001525FF" w:rsidRDefault="00C342E7">
      <w:pPr>
        <w:pStyle w:val="1"/>
        <w:numPr>
          <w:ilvl w:val="0"/>
          <w:numId w:val="2"/>
        </w:numPr>
        <w:tabs>
          <w:tab w:val="left" w:pos="258"/>
        </w:tabs>
        <w:jc w:val="both"/>
      </w:pPr>
      <w:r>
        <w:t>учебные помещения проветриваются во время перемен, а рекреационные - во время уроков.</w:t>
      </w:r>
    </w:p>
    <w:p w14:paraId="2D3AB914" w14:textId="77777777" w:rsidR="001525FF" w:rsidRDefault="00C342E7">
      <w:pPr>
        <w:pStyle w:val="1"/>
        <w:numPr>
          <w:ilvl w:val="0"/>
          <w:numId w:val="2"/>
        </w:numPr>
        <w:tabs>
          <w:tab w:val="left" w:pos="262"/>
        </w:tabs>
        <w:jc w:val="both"/>
      </w:pPr>
      <w:r>
        <w:t>классные доски, не обладающие собственным свечением, оборудованы местным освещением - софитами, предназначенными для освещения классных досок.</w:t>
      </w:r>
    </w:p>
    <w:p w14:paraId="40DB0AA9" w14:textId="77777777" w:rsidR="001525FF" w:rsidRDefault="00C342E7">
      <w:pPr>
        <w:pStyle w:val="1"/>
        <w:numPr>
          <w:ilvl w:val="0"/>
          <w:numId w:val="2"/>
        </w:numPr>
        <w:tabs>
          <w:tab w:val="left" w:pos="267"/>
        </w:tabs>
        <w:spacing w:after="220"/>
        <w:jc w:val="both"/>
      </w:pPr>
      <w:r>
        <w:t>взаимодействие школы с организациями (учреждениями) физической культуры и спорта (ДЮСШ), культуры (ДК, ДШИ), ГИБДД, БУЗ Орловской области Свердловская ЦРБ, Центральная районная библиотека.</w:t>
      </w:r>
    </w:p>
    <w:p w14:paraId="2E34B96E" w14:textId="77777777" w:rsidR="001525FF" w:rsidRDefault="00C342E7">
      <w:pPr>
        <w:pStyle w:val="1"/>
        <w:jc w:val="both"/>
      </w:pPr>
      <w:r>
        <w:rPr>
          <w:b/>
          <w:bCs/>
        </w:rPr>
        <w:t>Условия питания.</w:t>
      </w:r>
    </w:p>
    <w:p w14:paraId="37BA881A" w14:textId="77777777" w:rsidR="001525FF" w:rsidRDefault="00C342E7">
      <w:pPr>
        <w:pStyle w:val="1"/>
        <w:jc w:val="both"/>
      </w:pPr>
      <w:r>
        <w:rPr>
          <w:b/>
          <w:bCs/>
          <w:i/>
          <w:iCs/>
        </w:rPr>
        <w:t>Рациональная организация питания в школе.</w:t>
      </w:r>
    </w:p>
    <w:p w14:paraId="0A0430CE" w14:textId="77777777" w:rsidR="001525FF" w:rsidRDefault="00C342E7">
      <w:pPr>
        <w:pStyle w:val="1"/>
        <w:jc w:val="both"/>
      </w:pPr>
      <w:r>
        <w:t>Здоровье ребенка в школе рассматривается не только как цель, содержание и результат образовательного процесса, но и как критерий оценки качества и эффективности педагогической деятельности. Поэтому администрация школы и педагогический коллектив уделяют большое внимание созданию условий, способствующих укреплению здоровья, формированию навыков правильного здорового питания, поиску новых форм организации горячего питания. Питание должно быть сбалансированным, в течение дня ребенок должен получать необходимый для этого минимум пищевых и минеральных веществ.</w:t>
      </w:r>
    </w:p>
    <w:p w14:paraId="5DD0FCC4" w14:textId="4E26241C" w:rsidR="001525FF" w:rsidRDefault="00C342E7">
      <w:pPr>
        <w:pStyle w:val="1"/>
        <w:ind w:firstLine="400"/>
        <w:jc w:val="both"/>
      </w:pPr>
      <w:r>
        <w:t xml:space="preserve">В школе обучается </w:t>
      </w:r>
      <w:r w:rsidR="00EA3C95">
        <w:t>39</w:t>
      </w:r>
      <w:r>
        <w:t xml:space="preserve"> обучающихся. Получают горячее питание </w:t>
      </w:r>
      <w:r w:rsidR="00EA3C95">
        <w:t>39</w:t>
      </w:r>
      <w:r>
        <w:t xml:space="preserve"> детей, что составляет 100 % от общего количества обучающихся. Дети с ОВЗ охвачены 2-разовым питанием.</w:t>
      </w:r>
    </w:p>
    <w:p w14:paraId="357DD24E" w14:textId="77777777" w:rsidR="001525FF" w:rsidRDefault="00C342E7">
      <w:pPr>
        <w:pStyle w:val="1"/>
        <w:jc w:val="both"/>
      </w:pPr>
      <w:r>
        <w:t>Для рациональной организации питания в нашей школе проводится ряд мероприятий:</w:t>
      </w:r>
    </w:p>
    <w:p w14:paraId="36F9D1C7" w14:textId="77777777" w:rsidR="001525FF" w:rsidRDefault="00C342E7">
      <w:pPr>
        <w:pStyle w:val="1"/>
        <w:numPr>
          <w:ilvl w:val="0"/>
          <w:numId w:val="3"/>
        </w:numPr>
        <w:tabs>
          <w:tab w:val="left" w:pos="330"/>
        </w:tabs>
        <w:jc w:val="both"/>
      </w:pPr>
      <w:r>
        <w:rPr>
          <w:u w:val="single"/>
        </w:rPr>
        <w:t>Организация и регулирование школьного питания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328"/>
        <w:gridCol w:w="1416"/>
        <w:gridCol w:w="2251"/>
      </w:tblGrid>
      <w:tr w:rsidR="001525FF" w14:paraId="514411A8" w14:textId="77777777">
        <w:trPr>
          <w:trHeight w:hRule="exact"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19829" w14:textId="77777777" w:rsidR="001525FF" w:rsidRDefault="00C342E7">
            <w:pPr>
              <w:pStyle w:val="a7"/>
              <w:jc w:val="both"/>
            </w:pPr>
            <w:r>
              <w:lastRenderedPageBreak/>
              <w:t>№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720B4" w14:textId="77777777" w:rsidR="001525FF" w:rsidRDefault="00C342E7">
            <w:pPr>
              <w:pStyle w:val="a7"/>
            </w:pPr>
            <w: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E81FE" w14:textId="77777777" w:rsidR="001525FF" w:rsidRDefault="00C342E7">
            <w:pPr>
              <w:pStyle w:val="a7"/>
            </w:pPr>
            <w:r>
              <w:t>Срок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B6A2" w14:textId="77777777" w:rsidR="001525FF" w:rsidRDefault="00C342E7">
            <w:pPr>
              <w:pStyle w:val="a7"/>
            </w:pPr>
            <w:r>
              <w:t>Ответственный</w:t>
            </w:r>
          </w:p>
        </w:tc>
      </w:tr>
      <w:tr w:rsidR="001525FF" w14:paraId="4CCEE83F" w14:textId="77777777">
        <w:trPr>
          <w:trHeight w:hRule="exact" w:val="8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64BB3" w14:textId="77777777" w:rsidR="001525FF" w:rsidRDefault="00C342E7">
            <w:pPr>
              <w:pStyle w:val="a7"/>
              <w:jc w:val="both"/>
            </w:pPr>
            <w: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2DA8E" w14:textId="77777777" w:rsidR="001525FF" w:rsidRDefault="00C342E7">
            <w:pPr>
              <w:pStyle w:val="a7"/>
            </w:pPr>
            <w:r>
              <w:t>Проверка готовности школьной столовой к новому учебному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77331" w14:textId="77777777" w:rsidR="001525FF" w:rsidRDefault="00C342E7">
            <w:pPr>
              <w:pStyle w:val="a7"/>
            </w:pPr>
            <w:r>
              <w:t>август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B1770" w14:textId="77777777" w:rsidR="001525FF" w:rsidRDefault="00C342E7">
            <w:pPr>
              <w:pStyle w:val="a7"/>
            </w:pPr>
            <w:r>
              <w:t>Директор</w:t>
            </w:r>
          </w:p>
        </w:tc>
      </w:tr>
      <w:tr w:rsidR="001525FF" w14:paraId="427B958E" w14:textId="77777777">
        <w:trPr>
          <w:trHeight w:hRule="exact" w:val="138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09A72" w14:textId="77777777" w:rsidR="001525FF" w:rsidRDefault="00C342E7">
            <w:pPr>
              <w:pStyle w:val="a7"/>
              <w:jc w:val="both"/>
            </w:pPr>
            <w: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1CDEB" w14:textId="77777777" w:rsidR="001525FF" w:rsidRDefault="00C342E7">
            <w:pPr>
              <w:pStyle w:val="a7"/>
            </w:pPr>
            <w:r>
              <w:t>Совещание при директоре: составление графика дежурства по столовой, ознакомление классных руководителей, работников школьной столовой с нормативными документами, регулирующими школьное питание.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5ADA7" w14:textId="77777777" w:rsidR="001525FF" w:rsidRDefault="00C342E7">
            <w:pPr>
              <w:pStyle w:val="a7"/>
            </w:pPr>
            <w:r>
              <w:t>сентябрь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AE1E" w14:textId="77777777" w:rsidR="001525FF" w:rsidRDefault="00C342E7">
            <w:pPr>
              <w:pStyle w:val="a7"/>
            </w:pPr>
            <w:r>
              <w:t>Директор</w:t>
            </w:r>
          </w:p>
        </w:tc>
      </w:tr>
      <w:tr w:rsidR="001525FF" w14:paraId="6461AE76" w14:textId="77777777"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54E91" w14:textId="77777777" w:rsidR="001525FF" w:rsidRDefault="00C342E7">
            <w:pPr>
              <w:pStyle w:val="a7"/>
              <w:jc w:val="both"/>
            </w:pPr>
            <w: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3CC52" w14:textId="77777777" w:rsidR="001525FF" w:rsidRDefault="00C342E7">
            <w:pPr>
              <w:pStyle w:val="a7"/>
            </w:pPr>
            <w:r>
              <w:t xml:space="preserve">Издание приказа по школе об организации питания на 01 сентября: утверждение состава </w:t>
            </w:r>
            <w:proofErr w:type="spellStart"/>
            <w:r>
              <w:t>бракеражной</w:t>
            </w:r>
            <w:proofErr w:type="spellEnd"/>
            <w:r>
              <w:t xml:space="preserve"> комиссии, графика питания обучающихся и воспитанников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22FBE" w14:textId="77777777" w:rsidR="001525FF" w:rsidRDefault="00C342E7">
            <w:pPr>
              <w:pStyle w:val="a7"/>
            </w:pPr>
            <w:r>
              <w:t>сентябрь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7093" w14:textId="77777777" w:rsidR="001525FF" w:rsidRDefault="00C342E7">
            <w:pPr>
              <w:pStyle w:val="a7"/>
            </w:pPr>
            <w:r>
              <w:t>директор школы</w:t>
            </w:r>
          </w:p>
        </w:tc>
      </w:tr>
      <w:tr w:rsidR="001525FF" w14:paraId="18A4A981" w14:textId="77777777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ED6C3" w14:textId="77777777" w:rsidR="001525FF" w:rsidRDefault="00C342E7">
            <w:pPr>
              <w:pStyle w:val="a7"/>
              <w:jc w:val="both"/>
            </w:pPr>
            <w: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1ADEA" w14:textId="77777777" w:rsidR="001525FF" w:rsidRDefault="00C342E7">
            <w:pPr>
              <w:pStyle w:val="a7"/>
            </w:pPr>
            <w:r>
              <w:t>Заседание общешкольного родительского комитета по вопросу «Организация питания в школе»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9B0E4" w14:textId="77777777" w:rsidR="001525FF" w:rsidRDefault="00C342E7">
            <w:pPr>
              <w:pStyle w:val="a7"/>
            </w:pPr>
            <w:r>
              <w:t>ноябрь, апрель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EE3A" w14:textId="77777777" w:rsidR="001525FF" w:rsidRDefault="00C342E7">
            <w:pPr>
              <w:pStyle w:val="a7"/>
            </w:pPr>
            <w:r>
              <w:t>председатель общешкольного</w:t>
            </w:r>
          </w:p>
          <w:p w14:paraId="3446E0EA" w14:textId="77777777" w:rsidR="001525FF" w:rsidRDefault="00C342E7">
            <w:pPr>
              <w:pStyle w:val="a7"/>
            </w:pPr>
            <w:r>
              <w:t>родительского</w:t>
            </w:r>
          </w:p>
          <w:p w14:paraId="1E2F538A" w14:textId="77777777" w:rsidR="001525FF" w:rsidRDefault="00C342E7">
            <w:pPr>
              <w:pStyle w:val="a7"/>
            </w:pPr>
            <w:r>
              <w:t>комитета</w:t>
            </w:r>
          </w:p>
        </w:tc>
      </w:tr>
      <w:tr w:rsidR="001525FF" w14:paraId="2170E1D2" w14:textId="77777777">
        <w:trPr>
          <w:trHeight w:hRule="exact" w:val="304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78193" w14:textId="77777777" w:rsidR="001525FF" w:rsidRDefault="00C342E7">
            <w:pPr>
              <w:pStyle w:val="a7"/>
              <w:jc w:val="both"/>
            </w:pPr>
            <w: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2915C" w14:textId="77777777" w:rsidR="001525FF" w:rsidRDefault="00C342E7">
            <w:pPr>
              <w:pStyle w:val="a7"/>
            </w:pPr>
            <w:r>
              <w:t xml:space="preserve">Руководство организацией питания на основе - </w:t>
            </w:r>
            <w:r>
              <w:rPr>
                <w:color w:val="222222"/>
              </w:rPr>
              <w:t>Санитарно-эпидемиологические правила и нормы СанПиН 2.3/2.4.3590-20 "</w:t>
            </w:r>
            <w:proofErr w:type="spellStart"/>
            <w:r>
              <w:rPr>
                <w:color w:val="222222"/>
              </w:rPr>
              <w:t>Санитарно</w:t>
            </w:r>
            <w:r>
              <w:rPr>
                <w:color w:val="222222"/>
              </w:rPr>
              <w:softHyphen/>
              <w:t>эпидемиологические</w:t>
            </w:r>
            <w:proofErr w:type="spellEnd"/>
            <w:r>
              <w:rPr>
                <w:color w:val="222222"/>
              </w:rPr>
              <w:t xml:space="preserve"> требования к организации общественного питания населения" (Постановление Главного государственного санитарного врача России от 27.10.2020 № СанПиН 2.3/2.4.3590-20, </w:t>
            </w:r>
            <w:proofErr w:type="spellStart"/>
            <w:r>
              <w:rPr>
                <w:color w:val="222222"/>
              </w:rPr>
              <w:t>Санитарно</w:t>
            </w:r>
            <w:r>
              <w:rPr>
                <w:color w:val="222222"/>
              </w:rPr>
              <w:softHyphen/>
              <w:t>эпидемиологические</w:t>
            </w:r>
            <w:proofErr w:type="spellEnd"/>
            <w:r>
              <w:rPr>
                <w:color w:val="222222"/>
              </w:rPr>
              <w:t xml:space="preserve"> правила и нормативы Г лавного государственного санитарного врача России от 27.10.2020 № 32)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F4FA9" w14:textId="77777777" w:rsidR="001525FF" w:rsidRDefault="00C342E7">
            <w:pPr>
              <w:pStyle w:val="a7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FAAF" w14:textId="77777777" w:rsidR="001525FF" w:rsidRDefault="00C342E7">
            <w:pPr>
              <w:pStyle w:val="a7"/>
            </w:pPr>
            <w:r>
              <w:t>Директор, Завхоз, повара</w:t>
            </w:r>
          </w:p>
        </w:tc>
      </w:tr>
      <w:tr w:rsidR="001525FF" w14:paraId="03AEFCCD" w14:textId="77777777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3EB64" w14:textId="77777777" w:rsidR="001525FF" w:rsidRDefault="00C342E7">
            <w:pPr>
              <w:pStyle w:val="a7"/>
              <w:jc w:val="both"/>
            </w:pPr>
            <w: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A1458" w14:textId="77777777" w:rsidR="001525FF" w:rsidRDefault="00C342E7">
            <w:pPr>
              <w:pStyle w:val="a7"/>
            </w:pPr>
            <w:r>
              <w:t>Формирование нормативно-правовой базы по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B7CF1" w14:textId="77777777" w:rsidR="001525FF" w:rsidRDefault="00C342E7">
            <w:pPr>
              <w:pStyle w:val="a7"/>
            </w:pPr>
            <w:r>
              <w:t>сентябрь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F59A" w14:textId="77777777" w:rsidR="001525FF" w:rsidRDefault="00C342E7">
            <w:pPr>
              <w:pStyle w:val="a7"/>
            </w:pPr>
            <w:r>
              <w:t>Директор, завхоз</w:t>
            </w:r>
          </w:p>
        </w:tc>
      </w:tr>
      <w:tr w:rsidR="001525FF" w14:paraId="5FCA1A1D" w14:textId="77777777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4EEA8" w14:textId="77777777" w:rsidR="001525FF" w:rsidRDefault="001525FF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486FD" w14:textId="77777777" w:rsidR="001525FF" w:rsidRDefault="00C342E7">
            <w:pPr>
              <w:pStyle w:val="a7"/>
            </w:pPr>
            <w:r>
              <w:t>организации питания в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B5761" w14:textId="77777777" w:rsidR="001525FF" w:rsidRDefault="001525FF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3D1F2" w14:textId="77777777" w:rsidR="001525FF" w:rsidRDefault="001525FF">
            <w:pPr>
              <w:rPr>
                <w:sz w:val="10"/>
                <w:szCs w:val="10"/>
              </w:rPr>
            </w:pPr>
          </w:p>
        </w:tc>
      </w:tr>
      <w:tr w:rsidR="001525FF" w14:paraId="355F3980" w14:textId="77777777"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8A545" w14:textId="77777777" w:rsidR="001525FF" w:rsidRDefault="00C342E7">
            <w:pPr>
              <w:pStyle w:val="a7"/>
              <w:jc w:val="both"/>
            </w:pPr>
            <w: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946FF" w14:textId="77777777" w:rsidR="001525FF" w:rsidRDefault="00C342E7">
            <w:pPr>
              <w:pStyle w:val="a7"/>
            </w:pPr>
            <w:r>
              <w:t>Проверка должностных обязанностей работников пищеблока.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572F0" w14:textId="77777777" w:rsidR="001525FF" w:rsidRDefault="00C342E7">
            <w:pPr>
              <w:pStyle w:val="a7"/>
            </w:pPr>
            <w:r>
              <w:t>сентябрь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33E9" w14:textId="77777777" w:rsidR="001525FF" w:rsidRDefault="00C342E7">
            <w:pPr>
              <w:pStyle w:val="a7"/>
            </w:pPr>
            <w:r>
              <w:t>Директор</w:t>
            </w:r>
          </w:p>
        </w:tc>
      </w:tr>
      <w:tr w:rsidR="001525FF" w14:paraId="2C6D2D42" w14:textId="77777777">
        <w:trPr>
          <w:trHeight w:hRule="exact" w:val="57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DC4C2" w14:textId="77777777" w:rsidR="001525FF" w:rsidRDefault="00C342E7">
            <w:pPr>
              <w:pStyle w:val="a7"/>
              <w:jc w:val="both"/>
            </w:pPr>
            <w: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21779" w14:textId="77777777" w:rsidR="001525FF" w:rsidRDefault="00C342E7">
            <w:pPr>
              <w:pStyle w:val="a7"/>
            </w:pPr>
            <w:r>
              <w:t>Составление примерного 10-и дневного меню в соответствии с санитарными нормами.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B645C" w14:textId="77777777" w:rsidR="001525FF" w:rsidRDefault="00C342E7">
            <w:pPr>
              <w:pStyle w:val="a7"/>
            </w:pPr>
            <w:r>
              <w:t>Август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EA60" w14:textId="77777777" w:rsidR="001525FF" w:rsidRDefault="00C342E7">
            <w:pPr>
              <w:pStyle w:val="a7"/>
            </w:pPr>
            <w:r>
              <w:t>Завхоз, повар.</w:t>
            </w:r>
          </w:p>
        </w:tc>
      </w:tr>
      <w:tr w:rsidR="001525FF" w14:paraId="6ADC8338" w14:textId="77777777">
        <w:trPr>
          <w:trHeight w:hRule="exact" w:val="8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E0248" w14:textId="77777777" w:rsidR="001525FF" w:rsidRDefault="00C342E7">
            <w:pPr>
              <w:pStyle w:val="a7"/>
              <w:jc w:val="both"/>
            </w:pPr>
            <w: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A8508" w14:textId="77777777" w:rsidR="001525FF" w:rsidRDefault="00C342E7">
            <w:pPr>
              <w:pStyle w:val="a7"/>
            </w:pPr>
            <w:r>
              <w:t>Контроль за наличием инструкции по эксплуатации технологического оборудования на пищеблоке, по технике безопасности.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E6DEE" w14:textId="77777777" w:rsidR="001525FF" w:rsidRDefault="00C342E7">
            <w:pPr>
              <w:pStyle w:val="a7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C1E20" w14:textId="77777777" w:rsidR="001525FF" w:rsidRDefault="00C342E7">
            <w:pPr>
              <w:pStyle w:val="a7"/>
            </w:pPr>
            <w:r>
              <w:t>Директор, завхоз.</w:t>
            </w:r>
          </w:p>
        </w:tc>
      </w:tr>
      <w:tr w:rsidR="001525FF" w14:paraId="3295C5E1" w14:textId="77777777">
        <w:trPr>
          <w:trHeight w:hRule="exact" w:val="8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2F421" w14:textId="77777777" w:rsidR="001525FF" w:rsidRDefault="00C342E7">
            <w:pPr>
              <w:pStyle w:val="a7"/>
              <w:jc w:val="both"/>
            </w:pPr>
            <w:r>
              <w:t>10.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C6856" w14:textId="77777777" w:rsidR="001525FF" w:rsidRDefault="00C342E7">
            <w:pPr>
              <w:pStyle w:val="a7"/>
              <w:tabs>
                <w:tab w:val="left" w:pos="1882"/>
                <w:tab w:val="left" w:pos="3360"/>
                <w:tab w:val="left" w:pos="4138"/>
              </w:tabs>
            </w:pPr>
            <w:r>
              <w:t>Организация</w:t>
            </w:r>
            <w:r>
              <w:tab/>
              <w:t>контроля</w:t>
            </w:r>
            <w:r>
              <w:tab/>
              <w:t>за</w:t>
            </w:r>
            <w:r>
              <w:tab/>
              <w:t>ведением</w:t>
            </w:r>
          </w:p>
          <w:p w14:paraId="55BB769E" w14:textId="77777777" w:rsidR="001525FF" w:rsidRDefault="00C342E7">
            <w:pPr>
              <w:pStyle w:val="a7"/>
            </w:pPr>
            <w:r>
              <w:t>документации, необходимой для организации питания в школе.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28143" w14:textId="77777777" w:rsidR="001525FF" w:rsidRDefault="00C342E7">
            <w:pPr>
              <w:pStyle w:val="a7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677" w14:textId="77777777" w:rsidR="001525FF" w:rsidRDefault="00C342E7">
            <w:pPr>
              <w:pStyle w:val="a7"/>
            </w:pPr>
            <w:r>
              <w:t>Директор</w:t>
            </w:r>
          </w:p>
        </w:tc>
      </w:tr>
      <w:tr w:rsidR="001525FF" w14:paraId="42053BEA" w14:textId="77777777">
        <w:trPr>
          <w:trHeight w:hRule="exact" w:val="36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509A1" w14:textId="77777777" w:rsidR="001525FF" w:rsidRDefault="00C342E7">
            <w:pPr>
              <w:pStyle w:val="a7"/>
            </w:pPr>
            <w:r>
              <w:t>11.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DF2481" w14:textId="77777777" w:rsidR="001525FF" w:rsidRDefault="00C342E7">
            <w:pPr>
              <w:pStyle w:val="a7"/>
              <w:tabs>
                <w:tab w:val="left" w:pos="1978"/>
                <w:tab w:val="left" w:pos="4008"/>
              </w:tabs>
              <w:jc w:val="both"/>
            </w:pPr>
            <w:r>
              <w:t>Контроль за организацией питания в школе, выполнение мероприятий по его улучшению, выполнение</w:t>
            </w:r>
            <w:r>
              <w:tab/>
              <w:t>требований</w:t>
            </w:r>
            <w:r>
              <w:tab/>
            </w:r>
            <w:proofErr w:type="spellStart"/>
            <w:r>
              <w:rPr>
                <w:color w:val="222222"/>
              </w:rPr>
              <w:t>Санитарно</w:t>
            </w:r>
            <w:proofErr w:type="spellEnd"/>
          </w:p>
          <w:p w14:paraId="7C88397C" w14:textId="77777777" w:rsidR="001525FF" w:rsidRDefault="00C342E7">
            <w:pPr>
              <w:pStyle w:val="a7"/>
              <w:tabs>
                <w:tab w:val="left" w:pos="1848"/>
              </w:tabs>
              <w:jc w:val="both"/>
            </w:pPr>
            <w:r>
              <w:rPr>
                <w:color w:val="222222"/>
              </w:rPr>
              <w:t>эпидемиологические правила и нормы СанПиН 2.3/2.4.3590-20</w:t>
            </w:r>
            <w:r>
              <w:rPr>
                <w:color w:val="222222"/>
              </w:rPr>
              <w:tab/>
              <w:t>"Санитарно-эпидемиологические</w:t>
            </w:r>
          </w:p>
          <w:p w14:paraId="111234F9" w14:textId="77777777" w:rsidR="001525FF" w:rsidRDefault="00C342E7">
            <w:pPr>
              <w:pStyle w:val="a7"/>
              <w:tabs>
                <w:tab w:val="right" w:pos="5050"/>
              </w:tabs>
              <w:jc w:val="both"/>
            </w:pPr>
            <w:r>
              <w:rPr>
                <w:color w:val="222222"/>
              </w:rPr>
              <w:t>требования к организации общественного питания</w:t>
            </w:r>
            <w:r>
              <w:rPr>
                <w:color w:val="222222"/>
              </w:rPr>
              <w:tab/>
              <w:t>населения"</w:t>
            </w:r>
          </w:p>
          <w:p w14:paraId="0286EFBB" w14:textId="28443717" w:rsidR="001525FF" w:rsidRDefault="00C342E7">
            <w:pPr>
              <w:pStyle w:val="a7"/>
              <w:tabs>
                <w:tab w:val="right" w:pos="5078"/>
              </w:tabs>
              <w:jc w:val="both"/>
            </w:pPr>
            <w:r>
              <w:rPr>
                <w:color w:val="222222"/>
              </w:rPr>
              <w:t>(Постановление Главного государственного санитарного врача России от 27.10.2020</w:t>
            </w:r>
            <w:r>
              <w:rPr>
                <w:color w:val="222222"/>
              </w:rPr>
              <w:tab/>
              <w:t>№</w:t>
            </w:r>
          </w:p>
          <w:p w14:paraId="0DA7800D" w14:textId="77777777" w:rsidR="001525FF" w:rsidRDefault="00C342E7">
            <w:pPr>
              <w:pStyle w:val="a7"/>
              <w:tabs>
                <w:tab w:val="left" w:pos="1550"/>
                <w:tab w:val="left" w:pos="3514"/>
              </w:tabs>
              <w:jc w:val="both"/>
            </w:pPr>
            <w:r>
              <w:rPr>
                <w:color w:val="222222"/>
              </w:rPr>
              <w:t>СанПиН</w:t>
            </w:r>
            <w:r>
              <w:rPr>
                <w:color w:val="222222"/>
              </w:rPr>
              <w:tab/>
              <w:t>2.3/2.4.3590-20,</w:t>
            </w:r>
            <w:r>
              <w:rPr>
                <w:color w:val="222222"/>
              </w:rPr>
              <w:tab/>
            </w:r>
            <w:proofErr w:type="spellStart"/>
            <w:r>
              <w:rPr>
                <w:color w:val="222222"/>
              </w:rPr>
              <w:t>Санитарно</w:t>
            </w:r>
            <w:r>
              <w:rPr>
                <w:color w:val="222222"/>
              </w:rPr>
              <w:softHyphen/>
            </w:r>
            <w:proofErr w:type="spellEnd"/>
          </w:p>
          <w:p w14:paraId="6DE81F28" w14:textId="77777777" w:rsidR="001525FF" w:rsidRDefault="00C342E7">
            <w:pPr>
              <w:pStyle w:val="a7"/>
              <w:jc w:val="both"/>
            </w:pPr>
            <w:r>
              <w:rPr>
                <w:color w:val="222222"/>
              </w:rPr>
              <w:t>эпидемиологические правила и нормативы Главного государственного санитарного врача России от 27.10.2020 № 32)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0275B" w14:textId="77777777" w:rsidR="001525FF" w:rsidRDefault="00C342E7">
            <w:pPr>
              <w:pStyle w:val="a7"/>
            </w:pPr>
            <w: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C892" w14:textId="77777777" w:rsidR="001525FF" w:rsidRDefault="00C342E7">
            <w:pPr>
              <w:pStyle w:val="a7"/>
            </w:pPr>
            <w:r>
              <w:t>Директор, завхоз, родительский комитет</w:t>
            </w:r>
          </w:p>
        </w:tc>
      </w:tr>
    </w:tbl>
    <w:p w14:paraId="5DD866A8" w14:textId="77777777" w:rsidR="001525FF" w:rsidRDefault="00C342E7">
      <w:pPr>
        <w:pStyle w:val="a5"/>
      </w:pPr>
      <w:r>
        <w:lastRenderedPageBreak/>
        <w:t>Питьевой режим в школе организован кулерами, обеспечен свободный доступ обучающихся к питьевой воде в течение всего времени их пребывания в школе.</w:t>
      </w:r>
    </w:p>
    <w:p w14:paraId="51E73563" w14:textId="77777777" w:rsidR="001525FF" w:rsidRDefault="00C342E7">
      <w:pPr>
        <w:pStyle w:val="1"/>
        <w:jc w:val="both"/>
      </w:pPr>
      <w:r>
        <w:t>Материально-техническая база школьной столовой, ее эстетическое оформление и технологическое оборудование пищеблока позволяют достигнуть необходимых санитарных и технологических показателей при приготовлении пищи, что в конечном итоге положительно сказывается на организации питания школьников. В столовой имеется все необходимое оборудование.</w:t>
      </w:r>
    </w:p>
    <w:p w14:paraId="2DF8088F" w14:textId="77777777" w:rsidR="001525FF" w:rsidRDefault="00C342E7">
      <w:pPr>
        <w:pStyle w:val="1"/>
        <w:numPr>
          <w:ilvl w:val="0"/>
          <w:numId w:val="3"/>
        </w:numPr>
        <w:tabs>
          <w:tab w:val="left" w:pos="363"/>
        </w:tabs>
        <w:jc w:val="both"/>
      </w:pPr>
      <w:r>
        <w:rPr>
          <w:b/>
          <w:bCs/>
          <w:i/>
          <w:iCs/>
        </w:rPr>
        <w:t>Включение в учебный процесс образовательных программ формирования культуры здорового питания и просветительская работа с детьми, их родителями (законными представителями), педагогами.</w:t>
      </w:r>
    </w:p>
    <w:p w14:paraId="1F6D1784" w14:textId="77777777" w:rsidR="001525FF" w:rsidRDefault="00C342E7">
      <w:pPr>
        <w:pStyle w:val="1"/>
        <w:jc w:val="both"/>
      </w:pPr>
      <w:r>
        <w:t xml:space="preserve">«В федеральном государственном образовательном стандарте начального общего образования, введенного с 1 января 2010 г. (приказ Минобрнауки России от 6 октября 2009 г. </w:t>
      </w:r>
      <w:r>
        <w:rPr>
          <w:lang w:val="en-US" w:eastAsia="en-US" w:bidi="en-US"/>
        </w:rPr>
        <w:t>N</w:t>
      </w:r>
      <w:r w:rsidRPr="00EA3C95">
        <w:rPr>
          <w:lang w:eastAsia="en-US" w:bidi="en-US"/>
        </w:rPr>
        <w:t xml:space="preserve"> </w:t>
      </w:r>
      <w:r>
        <w:t>373) п. 19.7. предусматривает необходимость разработки образовательным учреждением программы формирования культуры здорового и безопасного образа жизни. 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характер, обеспечивающий преемственность и непрерывность данного процесса на различных ступенях образования, вестись с учетом возрастных и индивидуальных особенностей обучающихся, регионального и этнокультурного компонентов».(Методические рекомендации).</w:t>
      </w:r>
    </w:p>
    <w:p w14:paraId="372BD3F5" w14:textId="77777777" w:rsidR="001525FF" w:rsidRDefault="00C342E7">
      <w:pPr>
        <w:pStyle w:val="1"/>
        <w:jc w:val="both"/>
      </w:pPr>
      <w:r>
        <w:t>Данный вопрос находит свое отражение в отдельных темах некоторых учебных предметов базисного учебного плана:</w:t>
      </w:r>
    </w:p>
    <w:p w14:paraId="276F2FE7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окружающий мир 1-4 классы;</w:t>
      </w:r>
    </w:p>
    <w:p w14:paraId="6F8D78D9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биология 8 класс (курс «Человек»);</w:t>
      </w:r>
    </w:p>
    <w:p w14:paraId="2162050F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ОБЖ;</w:t>
      </w:r>
    </w:p>
    <w:p w14:paraId="4868DD66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физическая культура;</w:t>
      </w:r>
    </w:p>
    <w:p w14:paraId="7A0280CC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технология (обслуживающий труд).</w:t>
      </w:r>
    </w:p>
    <w:p w14:paraId="4D13FDC8" w14:textId="77777777" w:rsidR="001525FF" w:rsidRDefault="00C342E7">
      <w:pPr>
        <w:pStyle w:val="1"/>
        <w:jc w:val="both"/>
      </w:pPr>
      <w:r>
        <w:t>При изучении отдельных тем вышеназванных учебных предметов формируются представления обучающихся о:</w:t>
      </w:r>
    </w:p>
    <w:p w14:paraId="12FBBC3F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продуктах, приносящих пользу организму человека;</w:t>
      </w:r>
    </w:p>
    <w:p w14:paraId="5E718784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организации правильного и рационального питания;</w:t>
      </w:r>
    </w:p>
    <w:p w14:paraId="4468A97F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выявлении интереса и готовности обучающихся к соблюдению правил здорового питания;</w:t>
      </w:r>
    </w:p>
    <w:p w14:paraId="7E3B3F1B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недопустимости употребления вредных продуктов питания;</w:t>
      </w:r>
    </w:p>
    <w:p w14:paraId="41F0E412" w14:textId="77777777" w:rsidR="001525FF" w:rsidRDefault="00C342E7">
      <w:pPr>
        <w:pStyle w:val="1"/>
        <w:numPr>
          <w:ilvl w:val="0"/>
          <w:numId w:val="4"/>
        </w:numPr>
        <w:tabs>
          <w:tab w:val="left" w:pos="258"/>
        </w:tabs>
        <w:jc w:val="both"/>
      </w:pPr>
      <w:r>
        <w:t>режиме правильного питания;</w:t>
      </w:r>
    </w:p>
    <w:p w14:paraId="516A6AB8" w14:textId="77777777" w:rsidR="001525FF" w:rsidRDefault="00C342E7">
      <w:pPr>
        <w:pStyle w:val="1"/>
        <w:numPr>
          <w:ilvl w:val="0"/>
          <w:numId w:val="4"/>
        </w:numPr>
        <w:tabs>
          <w:tab w:val="left" w:pos="272"/>
        </w:tabs>
        <w:jc w:val="both"/>
      </w:pPr>
      <w:r>
        <w:t>основах составления примерного дневного меню с учетом возрастных особенностей и др. 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</w:p>
    <w:p w14:paraId="7A8CE90F" w14:textId="0F02C81D" w:rsidR="001525FF" w:rsidRDefault="00C342E7">
      <w:pPr>
        <w:pStyle w:val="1"/>
        <w:jc w:val="both"/>
      </w:pPr>
      <w:r>
        <w:t>Для организации школьного питания имеются необходимые нормативно-правовые документы, положения, договора, должностные инструкции (повара, завхоза, рабочей по кухне), приказы, которые утверждены директором школы. Издан приказ по школе от 01.09.202</w:t>
      </w:r>
      <w:r w:rsidR="00EA3C95">
        <w:t>2</w:t>
      </w:r>
      <w:r>
        <w:t xml:space="preserve"> г. «Об организации питания обучающихся школы в 202</w:t>
      </w:r>
      <w:r w:rsidR="00EA3C95">
        <w:t>2</w:t>
      </w:r>
      <w:r>
        <w:t xml:space="preserve"> /202</w:t>
      </w:r>
      <w:r w:rsidR="00EA3C95">
        <w:t>3</w:t>
      </w:r>
      <w:r>
        <w:t xml:space="preserve"> учебном году», в котором утвержден состав </w:t>
      </w:r>
      <w:proofErr w:type="spellStart"/>
      <w:r>
        <w:t>бракеражной</w:t>
      </w:r>
      <w:proofErr w:type="spellEnd"/>
      <w:r>
        <w:t xml:space="preserve"> комиссии, определен график питания обучающихся и воспитанников, назначены ответственные за организацию питания, утверждено примерное 10-дневное меню. Администрацией школы ведется контроль за организацией и качеством горячего питания. Питание организовано в соответствии с санитарно-гигиеническими требованиями. Ответственным лицом за организацию питания обучающихся назначены завхоз школы и повар школы.</w:t>
      </w:r>
    </w:p>
    <w:p w14:paraId="0AD5EAF3" w14:textId="77777777" w:rsidR="001525FF" w:rsidRDefault="00C342E7">
      <w:pPr>
        <w:pStyle w:val="1"/>
        <w:jc w:val="both"/>
      </w:pPr>
      <w:r>
        <w:t>Персоналом пищеблока пройдены медицинские осмотры, медицинские книжки соответствуют нормативным документам.</w:t>
      </w:r>
    </w:p>
    <w:p w14:paraId="4BA3218D" w14:textId="789778F7" w:rsidR="001525FF" w:rsidRDefault="00C342E7">
      <w:pPr>
        <w:pStyle w:val="1"/>
        <w:ind w:firstLine="280"/>
        <w:jc w:val="both"/>
      </w:pPr>
      <w:r>
        <w:t xml:space="preserve">На поставку продуктов питания есть договор с </w:t>
      </w:r>
      <w:r w:rsidR="00EA3C95">
        <w:t>ООО «Синтез-Орел», Свердловское РАЙПО.</w:t>
      </w:r>
      <w:r>
        <w:t xml:space="preserve"> </w:t>
      </w:r>
      <w:r w:rsidR="00EA3C95">
        <w:t>П</w:t>
      </w:r>
      <w:r>
        <w:t xml:space="preserve">родукты питания получаем по заявке. Заявки практически выполняются полностью, </w:t>
      </w:r>
      <w:proofErr w:type="gramStart"/>
      <w:r>
        <w:lastRenderedPageBreak/>
        <w:t>сопроводительные документы</w:t>
      </w:r>
      <w:proofErr w:type="gramEnd"/>
      <w:r>
        <w:t xml:space="preserve"> являющиеся подконтрольной документацией предоставляются в полном объеме.</w:t>
      </w:r>
    </w:p>
    <w:p w14:paraId="4C4AFDAE" w14:textId="77777777" w:rsidR="001525FF" w:rsidRDefault="00C342E7">
      <w:pPr>
        <w:pStyle w:val="1"/>
        <w:jc w:val="both"/>
      </w:pPr>
      <w:r>
        <w:t>При питании школьников проводится витаминизация аскорбиновой кислотой. При приготовлении пищи применяется йодированная соль, молоко.</w:t>
      </w:r>
    </w:p>
    <w:p w14:paraId="73F2E5C8" w14:textId="77777777" w:rsidR="001525FF" w:rsidRDefault="00C342E7">
      <w:pPr>
        <w:pStyle w:val="1"/>
        <w:jc w:val="both"/>
      </w:pPr>
      <w:r>
        <w:t xml:space="preserve">Каждый день ведется </w:t>
      </w:r>
      <w:proofErr w:type="spellStart"/>
      <w:r>
        <w:t>бракеражный</w:t>
      </w:r>
      <w:proofErr w:type="spellEnd"/>
      <w:r>
        <w:t xml:space="preserve"> журнал готовой продукции, журнал бракеража сырой продукции, журнал здоровья, журнал учета питающихся и </w:t>
      </w:r>
      <w:proofErr w:type="gramStart"/>
      <w:r>
        <w:t>др..</w:t>
      </w:r>
      <w:proofErr w:type="gramEnd"/>
      <w:r>
        <w:t xml:space="preserve"> Продукты питания хранятся в специальных помещениях. Скоропортящиеся продукты молоко и сливочное масло в отдельном холодильнике (для </w:t>
      </w:r>
      <w:proofErr w:type="gramStart"/>
      <w:r>
        <w:t>масло-молочных</w:t>
      </w:r>
      <w:proofErr w:type="gramEnd"/>
      <w:r>
        <w:t xml:space="preserve"> продуктов). Колбаса вареная, копченая в другом холодильнике (гастрономия). Полуфабрикаты мясные, рыбные изделия в холодильных камерах. Сыпучие продукты питания хранятся в специально-отведенном помещении (кладовая) на стеллажах. Овощи хранятся в овощном цехе в ящиках.</w:t>
      </w:r>
    </w:p>
    <w:p w14:paraId="4866273C" w14:textId="77777777" w:rsidR="001525FF" w:rsidRDefault="00C342E7">
      <w:pPr>
        <w:pStyle w:val="1"/>
        <w:jc w:val="both"/>
      </w:pPr>
      <w:r>
        <w:t>В обеденном зале имеется стенд по организации питания: вывешено меню на каждый день, график дежурства учителей и администрации, правила здорового питания.</w:t>
      </w:r>
    </w:p>
    <w:p w14:paraId="11FC1320" w14:textId="77777777" w:rsidR="001525FF" w:rsidRDefault="00C342E7">
      <w:pPr>
        <w:pStyle w:val="1"/>
        <w:jc w:val="both"/>
      </w:pPr>
      <w:r>
        <w:t>В питание входят все необходимые продукты питания, овощи, мясные изделия, молочные изделия, рыбные изделия, макаронные изделия, хлебные изделия, сахар, кондитерские изделия.</w:t>
      </w:r>
    </w:p>
    <w:p w14:paraId="0E765C70" w14:textId="77777777" w:rsidR="001525FF" w:rsidRDefault="00C342E7">
      <w:pPr>
        <w:pStyle w:val="1"/>
        <w:jc w:val="both"/>
      </w:pPr>
      <w:r>
        <w:t>Уборочный инвентарь имеется в полном объеме, весь промаркирован. Разделочные столы, доски, ножи, также промаркированы.</w:t>
      </w:r>
    </w:p>
    <w:p w14:paraId="6DC4F5CC" w14:textId="77777777" w:rsidR="001525FF" w:rsidRDefault="00C342E7">
      <w:pPr>
        <w:pStyle w:val="1"/>
        <w:jc w:val="both"/>
      </w:pPr>
      <w:r>
        <w:t>Электрические плиты, жарочные шкафы, мармит в исправном состоянии, имеется вытяжка. Санитарное состояние помещений соответствует санитарным нормам.</w:t>
      </w:r>
    </w:p>
    <w:p w14:paraId="38168D65" w14:textId="77777777" w:rsidR="001525FF" w:rsidRDefault="00C342E7">
      <w:pPr>
        <w:pStyle w:val="1"/>
        <w:jc w:val="both"/>
      </w:pPr>
      <w:r>
        <w:t>Пищеблок имеет достаточное материально-техническое обеспечение в соответствии с требованиями санитарных правил.</w:t>
      </w:r>
    </w:p>
    <w:p w14:paraId="543B1FF3" w14:textId="77777777" w:rsidR="001525FF" w:rsidRDefault="00C342E7">
      <w:pPr>
        <w:pStyle w:val="1"/>
        <w:jc w:val="both"/>
      </w:pPr>
      <w:r>
        <w:t>Готовая продукция и сырье реализуется в установленные сроки.</w:t>
      </w:r>
    </w:p>
    <w:p w14:paraId="7B459952" w14:textId="350F5E0E" w:rsidR="001525FF" w:rsidRDefault="00C342E7">
      <w:pPr>
        <w:pStyle w:val="1"/>
        <w:jc w:val="both"/>
      </w:pPr>
      <w:r>
        <w:t xml:space="preserve">В столовой пищеблока сделан капитальный ремонт, имеется новая столовая мебель на </w:t>
      </w:r>
      <w:r w:rsidR="00EA3C95">
        <w:t>3</w:t>
      </w:r>
      <w:r>
        <w:t xml:space="preserve">0 посадочных мест. Есть технологическое оборудование, в цехах пищеблока: холодильное оборудование, жарочный шкаф, овощерезка, электрические плиты, </w:t>
      </w:r>
      <w:proofErr w:type="spellStart"/>
      <w:r>
        <w:t>электромясорубка</w:t>
      </w:r>
      <w:proofErr w:type="spellEnd"/>
      <w:r>
        <w:t>, разделочные столы, протирочная машина.</w:t>
      </w:r>
    </w:p>
    <w:p w14:paraId="3817DC25" w14:textId="77777777" w:rsidR="001525FF" w:rsidRDefault="00C342E7">
      <w:pPr>
        <w:pStyle w:val="1"/>
        <w:spacing w:after="220"/>
        <w:jc w:val="both"/>
      </w:pPr>
      <w:r>
        <w:rPr>
          <w:b/>
          <w:bCs/>
        </w:rPr>
        <w:t xml:space="preserve">В целях профилактики </w:t>
      </w:r>
      <w:proofErr w:type="spellStart"/>
      <w:r>
        <w:rPr>
          <w:b/>
          <w:bCs/>
        </w:rPr>
        <w:t>коронавирусной</w:t>
      </w:r>
      <w:proofErr w:type="spellEnd"/>
      <w:r>
        <w:rPr>
          <w:b/>
          <w:bCs/>
        </w:rPr>
        <w:t xml:space="preserve"> инфекции</w:t>
      </w:r>
    </w:p>
    <w:p w14:paraId="06654CF0" w14:textId="77777777" w:rsidR="001525FF" w:rsidRDefault="00C342E7">
      <w:pPr>
        <w:pStyle w:val="1"/>
        <w:numPr>
          <w:ilvl w:val="0"/>
          <w:numId w:val="5"/>
        </w:numPr>
        <w:tabs>
          <w:tab w:val="left" w:pos="702"/>
        </w:tabs>
        <w:ind w:left="760" w:hanging="360"/>
        <w:jc w:val="both"/>
      </w:pPr>
      <w:r>
        <w:t xml:space="preserve">В школе проводятся ежедневные влажные уборки с использованием </w:t>
      </w:r>
      <w:proofErr w:type="spellStart"/>
      <w:r>
        <w:t>дезсредств</w:t>
      </w:r>
      <w:proofErr w:type="spellEnd"/>
      <w:r>
        <w:t xml:space="preserve"> согласно инструкции, текущие уборки с использованием </w:t>
      </w:r>
      <w:proofErr w:type="spellStart"/>
      <w:r>
        <w:t>дезсредств</w:t>
      </w:r>
      <w:proofErr w:type="spellEnd"/>
      <w:r>
        <w:t xml:space="preserve"> согласно инструкции, каждую пятницу генеральная уборка с использованием </w:t>
      </w:r>
      <w:proofErr w:type="spellStart"/>
      <w:r>
        <w:t>дезсредств</w:t>
      </w:r>
      <w:proofErr w:type="spellEnd"/>
      <w:r>
        <w:t xml:space="preserve"> согласно инструкции, ведутся соответствующие журналы.</w:t>
      </w:r>
    </w:p>
    <w:p w14:paraId="77455053" w14:textId="77777777" w:rsidR="001525FF" w:rsidRDefault="00C342E7">
      <w:pPr>
        <w:pStyle w:val="1"/>
        <w:numPr>
          <w:ilvl w:val="0"/>
          <w:numId w:val="5"/>
        </w:numPr>
        <w:tabs>
          <w:tab w:val="left" w:pos="702"/>
        </w:tabs>
        <w:ind w:left="760" w:hanging="360"/>
        <w:jc w:val="both"/>
      </w:pPr>
      <w:r>
        <w:t xml:space="preserve">В школе проводятся ежедневные утренние фильтры, в том числе с проведением термометрии всех детей и сотрудников школы с использованием бесконтактных термометров, обработка рук антисептиком, отменена кабинетная система, сотрудниками школы строго соблюдается масочный режим, в помещениях школы проводится обеззараживание воздуха с использованием </w:t>
      </w:r>
      <w:proofErr w:type="spellStart"/>
      <w:r>
        <w:t>рециркуляторов</w:t>
      </w:r>
      <w:proofErr w:type="spellEnd"/>
      <w:r>
        <w:t xml:space="preserve">, ведутся соответствующие </w:t>
      </w:r>
      <w:proofErr w:type="gramStart"/>
      <w:r>
        <w:t>журналы..</w:t>
      </w:r>
      <w:proofErr w:type="gramEnd"/>
    </w:p>
    <w:sectPr w:rsidR="001525FF">
      <w:pgSz w:w="11900" w:h="16840"/>
      <w:pgMar w:top="1099" w:right="700" w:bottom="775" w:left="1548" w:header="671" w:footer="3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2FF6E" w14:textId="77777777" w:rsidR="00284A58" w:rsidRDefault="00284A58">
      <w:r>
        <w:separator/>
      </w:r>
    </w:p>
  </w:endnote>
  <w:endnote w:type="continuationSeparator" w:id="0">
    <w:p w14:paraId="0D9E9BFF" w14:textId="77777777" w:rsidR="00284A58" w:rsidRDefault="0028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F1AE9" w14:textId="77777777" w:rsidR="00284A58" w:rsidRDefault="00284A58"/>
  </w:footnote>
  <w:footnote w:type="continuationSeparator" w:id="0">
    <w:p w14:paraId="6239B6F4" w14:textId="77777777" w:rsidR="00284A58" w:rsidRDefault="00284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F6ACC"/>
    <w:multiLevelType w:val="multilevel"/>
    <w:tmpl w:val="B37AD1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127F8"/>
    <w:multiLevelType w:val="multilevel"/>
    <w:tmpl w:val="FB163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2426D"/>
    <w:multiLevelType w:val="multilevel"/>
    <w:tmpl w:val="3384A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C71D6"/>
    <w:multiLevelType w:val="multilevel"/>
    <w:tmpl w:val="E9423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C5836"/>
    <w:multiLevelType w:val="multilevel"/>
    <w:tmpl w:val="B9685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FF"/>
    <w:rsid w:val="001525FF"/>
    <w:rsid w:val="00284A58"/>
    <w:rsid w:val="00981872"/>
    <w:rsid w:val="00C342E7"/>
    <w:rsid w:val="00E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0E53"/>
  <w15:docId w15:val="{61E647E1-E4F6-47E2-B19B-5A07C65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3164</Words>
  <Characters>18041</Characters>
  <Application>Microsoft Office Word</Application>
  <DocSecurity>0</DocSecurity>
  <Lines>150</Lines>
  <Paragraphs>42</Paragraphs>
  <ScaleCrop>false</ScaleCrop>
  <Company/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User-his</cp:lastModifiedBy>
  <cp:revision>2</cp:revision>
  <dcterms:created xsi:type="dcterms:W3CDTF">2022-12-23T10:00:00Z</dcterms:created>
  <dcterms:modified xsi:type="dcterms:W3CDTF">2022-12-23T10:00:00Z</dcterms:modified>
</cp:coreProperties>
</file>